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ackground w:color="ffffff">
    <v:background id="_x0000_s1025" filled="t" fillcolor="white"/>
  </w:background>
  <w:body>
    <w:p>
      <w:pPr>
        <w:spacing w:before="0" w:after="0"/>
        <w:ind w:firstLine="567"/>
        <w:jc w:val="right"/>
        <w:rPr>
          <w:sz w:val="28"/>
          <w:szCs w:val="28"/>
        </w:rPr>
      </w:pPr>
      <w:r>
        <w:rPr>
          <w:rFonts w:ascii="Times New Roman" w:eastAsia="Times New Roman" w:hAnsi="Times New Roman" w:cs="Times New Roman"/>
          <w:sz w:val="28"/>
          <w:szCs w:val="28"/>
        </w:rPr>
        <w:t>д</w:t>
      </w:r>
      <w:r>
        <w:rPr>
          <w:rFonts w:ascii="Times New Roman" w:eastAsia="Times New Roman" w:hAnsi="Times New Roman" w:cs="Times New Roman"/>
          <w:sz w:val="28"/>
          <w:szCs w:val="28"/>
        </w:rPr>
        <w:t>ело № 5-</w:t>
      </w:r>
      <w:r>
        <w:rPr>
          <w:rFonts w:ascii="Times New Roman" w:eastAsia="Times New Roman" w:hAnsi="Times New Roman" w:cs="Times New Roman"/>
          <w:sz w:val="28"/>
          <w:szCs w:val="28"/>
        </w:rPr>
        <w:t>687</w:t>
      </w:r>
      <w:r>
        <w:rPr>
          <w:rFonts w:ascii="Times New Roman" w:eastAsia="Times New Roman" w:hAnsi="Times New Roman" w:cs="Times New Roman"/>
          <w:sz w:val="28"/>
          <w:szCs w:val="28"/>
        </w:rPr>
        <w:t>-2610/202</w:t>
      </w:r>
      <w:r>
        <w:rPr>
          <w:rFonts w:ascii="Times New Roman" w:eastAsia="Times New Roman" w:hAnsi="Times New Roman" w:cs="Times New Roman"/>
          <w:sz w:val="28"/>
          <w:szCs w:val="28"/>
        </w:rPr>
        <w:t>6</w:t>
      </w:r>
    </w:p>
    <w:p>
      <w:pPr>
        <w:spacing w:before="0" w:after="0"/>
        <w:ind w:firstLine="567"/>
        <w:jc w:val="center"/>
        <w:rPr>
          <w:sz w:val="28"/>
          <w:szCs w:val="28"/>
        </w:rPr>
      </w:pPr>
      <w:r>
        <w:rPr>
          <w:rFonts w:ascii="Times New Roman" w:eastAsia="Times New Roman" w:hAnsi="Times New Roman" w:cs="Times New Roman"/>
          <w:sz w:val="28"/>
          <w:szCs w:val="28"/>
        </w:rPr>
        <w:t>ПОСТАНОВЛЕНИЕ</w:t>
      </w:r>
    </w:p>
    <w:p>
      <w:pPr>
        <w:spacing w:before="0" w:after="0"/>
        <w:ind w:firstLine="567"/>
        <w:jc w:val="center"/>
        <w:rPr>
          <w:sz w:val="28"/>
          <w:szCs w:val="28"/>
        </w:rPr>
      </w:pPr>
      <w:r>
        <w:rPr>
          <w:rFonts w:ascii="Times New Roman" w:eastAsia="Times New Roman" w:hAnsi="Times New Roman" w:cs="Times New Roman"/>
          <w:sz w:val="28"/>
          <w:szCs w:val="28"/>
        </w:rPr>
        <w:t>по делу об административном правонарушении</w:t>
      </w:r>
    </w:p>
    <w:p>
      <w:pPr>
        <w:spacing w:before="0" w:after="0"/>
        <w:ind w:firstLine="567"/>
        <w:jc w:val="center"/>
        <w:rPr>
          <w:sz w:val="28"/>
          <w:szCs w:val="28"/>
        </w:rPr>
      </w:pPr>
    </w:p>
    <w:p>
      <w:pPr>
        <w:spacing w:before="0" w:after="0"/>
        <w:ind w:firstLine="567"/>
        <w:jc w:val="both"/>
        <w:rPr>
          <w:sz w:val="28"/>
          <w:szCs w:val="28"/>
        </w:rPr>
      </w:pPr>
      <w:r>
        <w:rPr>
          <w:rFonts w:ascii="Times New Roman" w:eastAsia="Times New Roman" w:hAnsi="Times New Roman" w:cs="Times New Roman"/>
          <w:sz w:val="28"/>
          <w:szCs w:val="28"/>
        </w:rPr>
        <w:t>28 апреля</w:t>
      </w:r>
      <w:r>
        <w:rPr>
          <w:rFonts w:ascii="Times New Roman" w:eastAsia="Times New Roman" w:hAnsi="Times New Roman" w:cs="Times New Roman"/>
          <w:sz w:val="28"/>
          <w:szCs w:val="28"/>
        </w:rPr>
        <w:t xml:space="preserve"> 2026</w:t>
      </w:r>
      <w:r>
        <w:rPr>
          <w:rFonts w:ascii="Times New Roman" w:eastAsia="Times New Roman" w:hAnsi="Times New Roman" w:cs="Times New Roman"/>
          <w:sz w:val="28"/>
          <w:szCs w:val="28"/>
        </w:rPr>
        <w:t xml:space="preserve"> года</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г. Сургут</w:t>
      </w:r>
    </w:p>
    <w:p>
      <w:pPr>
        <w:spacing w:before="0" w:after="0"/>
        <w:ind w:firstLine="567"/>
        <w:jc w:val="both"/>
        <w:rPr>
          <w:sz w:val="28"/>
          <w:szCs w:val="28"/>
        </w:rPr>
      </w:pPr>
    </w:p>
    <w:p>
      <w:pPr>
        <w:spacing w:before="0" w:after="0"/>
        <w:ind w:firstLine="567"/>
        <w:jc w:val="both"/>
        <w:rPr>
          <w:sz w:val="28"/>
          <w:szCs w:val="28"/>
        </w:rPr>
      </w:pPr>
      <w:r>
        <w:rPr>
          <w:rFonts w:ascii="Times New Roman" w:eastAsia="Times New Roman" w:hAnsi="Times New Roman" w:cs="Times New Roman"/>
          <w:sz w:val="28"/>
          <w:szCs w:val="28"/>
        </w:rPr>
        <w:t xml:space="preserve">Мировой судья судебного участка № 10 Сургутского судебного района города окружного значения Сургута Ханты-Мансийского автономного округа – Югры Король Е.П., находящийся по адресу: г. Сургут ул. Гагарина д. 9 </w:t>
      </w:r>
      <w:r>
        <w:rPr>
          <w:rFonts w:ascii="Times New Roman" w:eastAsia="Times New Roman" w:hAnsi="Times New Roman" w:cs="Times New Roman"/>
          <w:sz w:val="28"/>
          <w:szCs w:val="28"/>
        </w:rPr>
        <w:t>каб</w:t>
      </w:r>
      <w:r>
        <w:rPr>
          <w:rFonts w:ascii="Times New Roman" w:eastAsia="Times New Roman" w:hAnsi="Times New Roman" w:cs="Times New Roman"/>
          <w:sz w:val="28"/>
          <w:szCs w:val="28"/>
        </w:rPr>
        <w:t xml:space="preserve">. 205, рассмотрев материалы дела в отношении </w:t>
      </w:r>
      <w:r>
        <w:rPr>
          <w:rFonts w:ascii="Times New Roman" w:eastAsia="Times New Roman" w:hAnsi="Times New Roman" w:cs="Times New Roman"/>
          <w:sz w:val="28"/>
          <w:szCs w:val="28"/>
        </w:rPr>
        <w:t>Дыйканова</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Доолатбека</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Акжоловича</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Pr>
          <w:rStyle w:val="cat-UserDefinedgrp-32rplc-7"/>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в совершении административного правонарушения, предусмотренного </w:t>
      </w:r>
      <w:r>
        <w:rPr>
          <w:rFonts w:ascii="Times New Roman" w:eastAsia="Times New Roman" w:hAnsi="Times New Roman" w:cs="Times New Roman"/>
          <w:sz w:val="28"/>
          <w:szCs w:val="28"/>
        </w:rPr>
        <w:t>ч. 2 ст. 12.</w:t>
      </w:r>
      <w:r>
        <w:rPr>
          <w:rFonts w:ascii="Times New Roman" w:eastAsia="Times New Roman" w:hAnsi="Times New Roman" w:cs="Times New Roman"/>
          <w:sz w:val="28"/>
          <w:szCs w:val="28"/>
        </w:rPr>
        <w:t>2</w:t>
      </w:r>
      <w:r>
        <w:rPr>
          <w:rFonts w:ascii="Times New Roman" w:eastAsia="Times New Roman" w:hAnsi="Times New Roman" w:cs="Times New Roman"/>
          <w:sz w:val="28"/>
          <w:szCs w:val="28"/>
        </w:rPr>
        <w:t>7 КоАП РФ,</w:t>
      </w:r>
    </w:p>
    <w:p>
      <w:pPr>
        <w:spacing w:before="0" w:after="0"/>
        <w:ind w:firstLine="567"/>
        <w:jc w:val="both"/>
        <w:rPr>
          <w:sz w:val="28"/>
          <w:szCs w:val="28"/>
        </w:rPr>
      </w:pPr>
    </w:p>
    <w:p>
      <w:pPr>
        <w:spacing w:before="0" w:after="0"/>
        <w:ind w:firstLine="567"/>
        <w:jc w:val="center"/>
        <w:rPr>
          <w:sz w:val="28"/>
          <w:szCs w:val="28"/>
        </w:rPr>
      </w:pPr>
      <w:r>
        <w:rPr>
          <w:rFonts w:ascii="Times New Roman" w:eastAsia="Times New Roman" w:hAnsi="Times New Roman" w:cs="Times New Roman"/>
          <w:sz w:val="28"/>
          <w:szCs w:val="28"/>
        </w:rPr>
        <w:t>установил:</w:t>
      </w:r>
    </w:p>
    <w:p>
      <w:pPr>
        <w:spacing w:before="0" w:after="0"/>
        <w:ind w:firstLine="567"/>
        <w:jc w:val="center"/>
        <w:rPr>
          <w:sz w:val="28"/>
          <w:szCs w:val="28"/>
        </w:rPr>
      </w:pPr>
    </w:p>
    <w:p>
      <w:pPr>
        <w:spacing w:before="0" w:after="0"/>
        <w:ind w:firstLine="567"/>
        <w:jc w:val="both"/>
        <w:rPr>
          <w:sz w:val="28"/>
          <w:szCs w:val="28"/>
        </w:rPr>
      </w:pPr>
      <w:r>
        <w:rPr>
          <w:rFonts w:ascii="Times New Roman" w:eastAsia="Times New Roman" w:hAnsi="Times New Roman" w:cs="Times New Roman"/>
          <w:sz w:val="28"/>
          <w:szCs w:val="28"/>
        </w:rPr>
        <w:t>26.04.2026 г</w:t>
      </w:r>
      <w:r>
        <w:rPr>
          <w:rFonts w:ascii="Times New Roman" w:eastAsia="Times New Roman" w:hAnsi="Times New Roman" w:cs="Times New Roman"/>
          <w:sz w:val="28"/>
          <w:szCs w:val="28"/>
        </w:rPr>
        <w:t xml:space="preserve">ода </w:t>
      </w:r>
      <w:r>
        <w:rPr>
          <w:rFonts w:ascii="Times New Roman" w:eastAsia="Times New Roman" w:hAnsi="Times New Roman" w:cs="Times New Roman"/>
          <w:sz w:val="28"/>
          <w:szCs w:val="28"/>
        </w:rPr>
        <w:t xml:space="preserve">около </w:t>
      </w:r>
      <w:r>
        <w:rPr>
          <w:rStyle w:val="cat-Timegrp-22rplc-15"/>
          <w:rFonts w:ascii="Times New Roman" w:eastAsia="Times New Roman" w:hAnsi="Times New Roman" w:cs="Times New Roman"/>
          <w:sz w:val="28"/>
          <w:szCs w:val="28"/>
        </w:rPr>
        <w:t>время</w:t>
      </w:r>
      <w:r>
        <w:rPr>
          <w:rFonts w:ascii="Times New Roman" w:eastAsia="Times New Roman" w:hAnsi="Times New Roman" w:cs="Times New Roman"/>
          <w:sz w:val="28"/>
          <w:szCs w:val="28"/>
        </w:rPr>
        <w:t xml:space="preserve"> по адресу: г. Сургут, </w:t>
      </w:r>
      <w:r>
        <w:rPr>
          <w:rStyle w:val="cat-UserDefinedgrp-33rplc-17"/>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Дыйканов</w:t>
      </w:r>
      <w:r>
        <w:rPr>
          <w:rFonts w:ascii="Times New Roman" w:eastAsia="Times New Roman" w:hAnsi="Times New Roman" w:cs="Times New Roman"/>
          <w:sz w:val="28"/>
          <w:szCs w:val="28"/>
        </w:rPr>
        <w:t xml:space="preserve"> Д.А., управляя транспортным средством </w:t>
      </w:r>
      <w:r>
        <w:rPr>
          <w:rStyle w:val="cat-CarMakeModelgrp-24rplc-19"/>
          <w:rFonts w:ascii="Times New Roman" w:eastAsia="Times New Roman" w:hAnsi="Times New Roman" w:cs="Times New Roman"/>
          <w:sz w:val="28"/>
          <w:szCs w:val="28"/>
        </w:rPr>
        <w:t>марка автомобиля</w:t>
      </w:r>
      <w:r>
        <w:rPr>
          <w:rFonts w:ascii="Times New Roman" w:eastAsia="Times New Roman" w:hAnsi="Times New Roman" w:cs="Times New Roman"/>
          <w:sz w:val="28"/>
          <w:szCs w:val="28"/>
        </w:rPr>
        <w:t xml:space="preserve"> </w:t>
      </w:r>
      <w:r>
        <w:rPr>
          <w:rStyle w:val="cat-CarNumbergrp-26rplc-20"/>
          <w:rFonts w:ascii="Times New Roman" w:eastAsia="Times New Roman" w:hAnsi="Times New Roman" w:cs="Times New Roman"/>
          <w:sz w:val="28"/>
          <w:szCs w:val="28"/>
        </w:rPr>
        <w:t>регистрационный знак ТС</w:t>
      </w:r>
      <w:r>
        <w:rPr>
          <w:rFonts w:ascii="Times New Roman" w:eastAsia="Times New Roman" w:hAnsi="Times New Roman" w:cs="Times New Roman"/>
          <w:sz w:val="28"/>
          <w:szCs w:val="28"/>
        </w:rPr>
        <w:t>, совершил нарушение</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предусмотренное п. 2.5 П</w:t>
      </w:r>
      <w:r>
        <w:rPr>
          <w:rFonts w:ascii="Times New Roman" w:eastAsia="Times New Roman" w:hAnsi="Times New Roman" w:cs="Times New Roman"/>
          <w:sz w:val="28"/>
          <w:szCs w:val="28"/>
        </w:rPr>
        <w:t>ДД</w:t>
      </w:r>
      <w:r>
        <w:rPr>
          <w:rFonts w:ascii="Times New Roman" w:eastAsia="Times New Roman" w:hAnsi="Times New Roman" w:cs="Times New Roman"/>
          <w:sz w:val="28"/>
          <w:szCs w:val="28"/>
        </w:rPr>
        <w:t xml:space="preserve"> РФ, а именно оставление водителем в нарушение П</w:t>
      </w:r>
      <w:r>
        <w:rPr>
          <w:rFonts w:ascii="Times New Roman" w:eastAsia="Times New Roman" w:hAnsi="Times New Roman" w:cs="Times New Roman"/>
          <w:sz w:val="28"/>
          <w:szCs w:val="28"/>
        </w:rPr>
        <w:t>ДД места ДТП, участником</w:t>
      </w:r>
      <w:r>
        <w:rPr>
          <w:rFonts w:ascii="Times New Roman" w:eastAsia="Times New Roman" w:hAnsi="Times New Roman" w:cs="Times New Roman"/>
          <w:sz w:val="28"/>
          <w:szCs w:val="28"/>
        </w:rPr>
        <w:t xml:space="preserve"> которого он является, при движении задним ходом, не учел габаритов своего т</w:t>
      </w:r>
      <w:r>
        <w:rPr>
          <w:rFonts w:ascii="Times New Roman" w:eastAsia="Times New Roman" w:hAnsi="Times New Roman" w:cs="Times New Roman"/>
          <w:sz w:val="28"/>
          <w:szCs w:val="28"/>
        </w:rPr>
        <w:t xml:space="preserve">ранспортного </w:t>
      </w:r>
      <w:r>
        <w:rPr>
          <w:rFonts w:ascii="Times New Roman" w:eastAsia="Times New Roman" w:hAnsi="Times New Roman" w:cs="Times New Roman"/>
          <w:sz w:val="28"/>
          <w:szCs w:val="28"/>
        </w:rPr>
        <w:t xml:space="preserve">средства, в результате чего допустил наезд на припаркованное транспортное </w:t>
      </w:r>
      <w:r>
        <w:rPr>
          <w:rFonts w:ascii="Times New Roman" w:eastAsia="Times New Roman" w:hAnsi="Times New Roman" w:cs="Times New Roman"/>
          <w:sz w:val="28"/>
          <w:szCs w:val="28"/>
        </w:rPr>
        <w:t>средство</w:t>
      </w:r>
      <w:r>
        <w:rPr>
          <w:rFonts w:ascii="Times New Roman" w:eastAsia="Times New Roman" w:hAnsi="Times New Roman" w:cs="Times New Roman"/>
          <w:sz w:val="28"/>
          <w:szCs w:val="28"/>
        </w:rPr>
        <w:t xml:space="preserve"> </w:t>
      </w:r>
      <w:r>
        <w:rPr>
          <w:rStyle w:val="cat-CarMakeModelgrp-25rplc-21"/>
          <w:rFonts w:ascii="Times New Roman" w:eastAsia="Times New Roman" w:hAnsi="Times New Roman" w:cs="Times New Roman"/>
          <w:sz w:val="28"/>
          <w:szCs w:val="28"/>
        </w:rPr>
        <w:t>марка автомобиля</w:t>
      </w:r>
      <w:r>
        <w:rPr>
          <w:rFonts w:ascii="Times New Roman" w:eastAsia="Times New Roman" w:hAnsi="Times New Roman" w:cs="Times New Roman"/>
          <w:sz w:val="28"/>
          <w:szCs w:val="28"/>
        </w:rPr>
        <w:t xml:space="preserve"> </w:t>
      </w:r>
      <w:r>
        <w:rPr>
          <w:rStyle w:val="cat-CarNumbergrp-27rplc-22"/>
          <w:rFonts w:ascii="Times New Roman" w:eastAsia="Times New Roman" w:hAnsi="Times New Roman" w:cs="Times New Roman"/>
          <w:sz w:val="28"/>
          <w:szCs w:val="28"/>
        </w:rPr>
        <w:t>регистрационный знак ТС</w:t>
      </w:r>
      <w:r>
        <w:rPr>
          <w:rFonts w:ascii="Times New Roman" w:eastAsia="Times New Roman" w:hAnsi="Times New Roman" w:cs="Times New Roman"/>
          <w:sz w:val="28"/>
          <w:szCs w:val="28"/>
        </w:rPr>
        <w:t xml:space="preserve">, принадлежащий </w:t>
      </w:r>
      <w:r>
        <w:rPr>
          <w:rStyle w:val="cat-UserDefinedgrp-34rplc-24"/>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г.р.</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если такие действия бездействия не содержат уголовно наказуемое деяние, ответственность за которое предусмотрена ч. 2 ст. 12.27 </w:t>
      </w:r>
      <w:r>
        <w:rPr>
          <w:rFonts w:ascii="Times New Roman" w:eastAsia="Times New Roman" w:hAnsi="Times New Roman" w:cs="Times New Roman"/>
          <w:sz w:val="28"/>
          <w:szCs w:val="28"/>
        </w:rPr>
        <w:t>КоАП РФ</w:t>
      </w:r>
      <w:r>
        <w:rPr>
          <w:rFonts w:ascii="Times New Roman" w:eastAsia="Times New Roman" w:hAnsi="Times New Roman" w:cs="Times New Roman"/>
          <w:sz w:val="28"/>
          <w:szCs w:val="28"/>
        </w:rPr>
        <w:t>.</w:t>
      </w:r>
    </w:p>
    <w:p>
      <w:pPr>
        <w:spacing w:before="0" w:after="0"/>
        <w:ind w:firstLine="567"/>
        <w:jc w:val="both"/>
        <w:rPr>
          <w:sz w:val="28"/>
          <w:szCs w:val="28"/>
        </w:rPr>
      </w:pPr>
      <w:r>
        <w:rPr>
          <w:rFonts w:ascii="Times New Roman" w:eastAsia="Times New Roman" w:hAnsi="Times New Roman" w:cs="Times New Roman"/>
          <w:sz w:val="28"/>
          <w:szCs w:val="28"/>
        </w:rPr>
        <w:t xml:space="preserve">В судебном заседании </w:t>
      </w:r>
      <w:r>
        <w:rPr>
          <w:rFonts w:ascii="Times New Roman" w:eastAsia="Times New Roman" w:hAnsi="Times New Roman" w:cs="Times New Roman"/>
          <w:sz w:val="28"/>
          <w:szCs w:val="28"/>
        </w:rPr>
        <w:t>Дыйканов</w:t>
      </w:r>
      <w:r>
        <w:rPr>
          <w:rFonts w:ascii="Times New Roman" w:eastAsia="Times New Roman" w:hAnsi="Times New Roman" w:cs="Times New Roman"/>
          <w:sz w:val="28"/>
          <w:szCs w:val="28"/>
        </w:rPr>
        <w:t xml:space="preserve"> Д.А</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ходатайств не заявлял, вину в совершении инкриминируемого правонарушения полностью признал, не отрицал изложенные в протоколе об административном правонарушении обстоятельства</w:t>
      </w:r>
      <w:r>
        <w:rPr>
          <w:rFonts w:ascii="Times New Roman" w:eastAsia="Times New Roman" w:hAnsi="Times New Roman" w:cs="Times New Roman"/>
          <w:sz w:val="28"/>
          <w:szCs w:val="28"/>
        </w:rPr>
        <w:t xml:space="preserve">, просил не лишать его права управления транспортными средствами, выразил согласие на назначение наказания в виде административного ареста. </w:t>
      </w:r>
    </w:p>
    <w:p>
      <w:pPr>
        <w:spacing w:before="0" w:after="0"/>
        <w:ind w:firstLine="567"/>
        <w:jc w:val="both"/>
        <w:rPr>
          <w:sz w:val="28"/>
          <w:szCs w:val="28"/>
        </w:rPr>
      </w:pPr>
      <w:r>
        <w:rPr>
          <w:rFonts w:ascii="Times New Roman" w:eastAsia="Times New Roman" w:hAnsi="Times New Roman" w:cs="Times New Roman"/>
          <w:sz w:val="28"/>
          <w:szCs w:val="28"/>
        </w:rPr>
        <w:t>Потерпевш</w:t>
      </w:r>
      <w:r>
        <w:rPr>
          <w:rFonts w:ascii="Times New Roman" w:eastAsia="Times New Roman" w:hAnsi="Times New Roman" w:cs="Times New Roman"/>
          <w:sz w:val="28"/>
          <w:szCs w:val="28"/>
        </w:rPr>
        <w:t xml:space="preserve">ий </w:t>
      </w:r>
      <w:r>
        <w:rPr>
          <w:rStyle w:val="cat-UserDefinedgrp-35rplc-27"/>
          <w:rFonts w:ascii="Times New Roman" w:eastAsia="Times New Roman" w:hAnsi="Times New Roman" w:cs="Times New Roman"/>
          <w:sz w:val="28"/>
          <w:szCs w:val="28"/>
        </w:rPr>
        <w:t>...</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в судебном заседании не присутствовал, извещен надлежащим образом, </w:t>
      </w:r>
      <w:r>
        <w:rPr>
          <w:rFonts w:ascii="Times New Roman" w:eastAsia="Times New Roman" w:hAnsi="Times New Roman" w:cs="Times New Roman"/>
          <w:sz w:val="28"/>
          <w:szCs w:val="28"/>
        </w:rPr>
        <w:t>в письменном</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ходатайстве просил </w:t>
      </w:r>
      <w:r>
        <w:rPr>
          <w:rFonts w:ascii="Times New Roman" w:eastAsia="Times New Roman" w:hAnsi="Times New Roman" w:cs="Times New Roman"/>
          <w:sz w:val="28"/>
          <w:szCs w:val="28"/>
        </w:rPr>
        <w:t>рассмотреть дело без е</w:t>
      </w:r>
      <w:r>
        <w:rPr>
          <w:rFonts w:ascii="Times New Roman" w:eastAsia="Times New Roman" w:hAnsi="Times New Roman" w:cs="Times New Roman"/>
          <w:sz w:val="28"/>
          <w:szCs w:val="28"/>
        </w:rPr>
        <w:t>го</w:t>
      </w:r>
      <w:r>
        <w:rPr>
          <w:rFonts w:ascii="Times New Roman" w:eastAsia="Times New Roman" w:hAnsi="Times New Roman" w:cs="Times New Roman"/>
          <w:sz w:val="28"/>
          <w:szCs w:val="28"/>
        </w:rPr>
        <w:t xml:space="preserve"> участия.</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w:t>
      </w:r>
    </w:p>
    <w:p>
      <w:pPr>
        <w:spacing w:before="0" w:after="0"/>
        <w:ind w:firstLine="561"/>
        <w:jc w:val="both"/>
        <w:rPr>
          <w:sz w:val="28"/>
          <w:szCs w:val="28"/>
        </w:rPr>
      </w:pPr>
      <w:r>
        <w:rPr>
          <w:rFonts w:ascii="Times New Roman" w:eastAsia="Times New Roman" w:hAnsi="Times New Roman" w:cs="Times New Roman"/>
          <w:sz w:val="28"/>
          <w:szCs w:val="28"/>
        </w:rPr>
        <w:t>З</w:t>
      </w:r>
      <w:r>
        <w:rPr>
          <w:rFonts w:ascii="Times New Roman" w:eastAsia="Times New Roman" w:hAnsi="Times New Roman" w:cs="Times New Roman"/>
          <w:sz w:val="28"/>
          <w:szCs w:val="28"/>
        </w:rPr>
        <w:t xml:space="preserve">аслушав </w:t>
      </w:r>
      <w:r>
        <w:rPr>
          <w:rFonts w:ascii="Times New Roman" w:eastAsia="Times New Roman" w:hAnsi="Times New Roman" w:cs="Times New Roman"/>
          <w:sz w:val="28"/>
          <w:szCs w:val="28"/>
        </w:rPr>
        <w:t>Дыйканов</w:t>
      </w:r>
      <w:r>
        <w:rPr>
          <w:rFonts w:ascii="Times New Roman" w:eastAsia="Times New Roman" w:hAnsi="Times New Roman" w:cs="Times New Roman"/>
          <w:sz w:val="28"/>
          <w:szCs w:val="28"/>
        </w:rPr>
        <w:t>а</w:t>
      </w:r>
      <w:r>
        <w:rPr>
          <w:rFonts w:ascii="Times New Roman" w:eastAsia="Times New Roman" w:hAnsi="Times New Roman" w:cs="Times New Roman"/>
          <w:sz w:val="28"/>
          <w:szCs w:val="28"/>
        </w:rPr>
        <w:t xml:space="preserve"> Д.А.</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исследовав материалы дела, </w:t>
      </w:r>
      <w:r>
        <w:rPr>
          <w:rFonts w:ascii="Times New Roman" w:eastAsia="Times New Roman" w:hAnsi="Times New Roman" w:cs="Times New Roman"/>
          <w:sz w:val="28"/>
          <w:szCs w:val="28"/>
        </w:rPr>
        <w:t xml:space="preserve">мировой </w:t>
      </w:r>
      <w:r>
        <w:rPr>
          <w:rFonts w:ascii="Times New Roman" w:eastAsia="Times New Roman" w:hAnsi="Times New Roman" w:cs="Times New Roman"/>
          <w:sz w:val="28"/>
          <w:szCs w:val="28"/>
        </w:rPr>
        <w:t>судья приходит к следующему.</w:t>
      </w:r>
    </w:p>
    <w:p>
      <w:pPr>
        <w:spacing w:before="0" w:after="0"/>
        <w:ind w:firstLine="709"/>
        <w:jc w:val="both"/>
        <w:rPr>
          <w:sz w:val="28"/>
          <w:szCs w:val="28"/>
        </w:rPr>
      </w:pPr>
      <w:r>
        <w:rPr>
          <w:rFonts w:ascii="Times New Roman" w:eastAsia="Times New Roman" w:hAnsi="Times New Roman" w:cs="Times New Roman"/>
          <w:sz w:val="28"/>
          <w:szCs w:val="28"/>
        </w:rPr>
        <w:t xml:space="preserve">В подтверждение виновности </w:t>
      </w:r>
      <w:r>
        <w:rPr>
          <w:rFonts w:ascii="Times New Roman" w:eastAsia="Times New Roman" w:hAnsi="Times New Roman" w:cs="Times New Roman"/>
          <w:sz w:val="28"/>
          <w:szCs w:val="28"/>
        </w:rPr>
        <w:t>Дыйканова</w:t>
      </w:r>
      <w:r>
        <w:rPr>
          <w:rFonts w:ascii="Times New Roman" w:eastAsia="Times New Roman" w:hAnsi="Times New Roman" w:cs="Times New Roman"/>
          <w:sz w:val="28"/>
          <w:szCs w:val="28"/>
        </w:rPr>
        <w:t xml:space="preserve"> Д.А.</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в совершении правонарушения, предусмотренного ч. 2 ст. 12.27 КоАП РФ, суду представлены следующие документы: протокол 86 ХМ № </w:t>
      </w:r>
      <w:r>
        <w:rPr>
          <w:rFonts w:ascii="Times New Roman" w:eastAsia="Times New Roman" w:hAnsi="Times New Roman" w:cs="Times New Roman"/>
          <w:sz w:val="28"/>
          <w:szCs w:val="28"/>
        </w:rPr>
        <w:t>903842</w:t>
      </w:r>
      <w:r>
        <w:rPr>
          <w:rFonts w:ascii="Times New Roman" w:eastAsia="Times New Roman" w:hAnsi="Times New Roman" w:cs="Times New Roman"/>
          <w:sz w:val="28"/>
          <w:szCs w:val="28"/>
        </w:rPr>
        <w:t xml:space="preserve"> об административном правонарушении от </w:t>
      </w:r>
      <w:r>
        <w:rPr>
          <w:rFonts w:ascii="Times New Roman" w:eastAsia="Times New Roman" w:hAnsi="Times New Roman" w:cs="Times New Roman"/>
          <w:sz w:val="28"/>
          <w:szCs w:val="28"/>
        </w:rPr>
        <w:t>27.04.</w:t>
      </w:r>
      <w:r>
        <w:rPr>
          <w:rFonts w:ascii="Times New Roman" w:eastAsia="Times New Roman" w:hAnsi="Times New Roman" w:cs="Times New Roman"/>
          <w:sz w:val="28"/>
          <w:szCs w:val="28"/>
        </w:rPr>
        <w:t>2026</w:t>
      </w:r>
      <w:r>
        <w:rPr>
          <w:rFonts w:ascii="Times New Roman" w:eastAsia="Times New Roman" w:hAnsi="Times New Roman" w:cs="Times New Roman"/>
          <w:sz w:val="28"/>
          <w:szCs w:val="28"/>
        </w:rPr>
        <w:t xml:space="preserve"> года; справка </w:t>
      </w:r>
      <w:r>
        <w:rPr>
          <w:rFonts w:ascii="Times New Roman" w:eastAsia="Times New Roman" w:hAnsi="Times New Roman" w:cs="Times New Roman"/>
          <w:sz w:val="28"/>
          <w:szCs w:val="28"/>
        </w:rPr>
        <w:t>ст.</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инспектора ДПС О</w:t>
      </w:r>
      <w:r>
        <w:rPr>
          <w:rFonts w:ascii="Times New Roman" w:eastAsia="Times New Roman" w:hAnsi="Times New Roman" w:cs="Times New Roman"/>
          <w:sz w:val="28"/>
          <w:szCs w:val="28"/>
        </w:rPr>
        <w:t xml:space="preserve">БДПС Госавтоинспекции УМВД России по г. Сургуту от </w:t>
      </w:r>
      <w:r>
        <w:rPr>
          <w:rFonts w:ascii="Times New Roman" w:eastAsia="Times New Roman" w:hAnsi="Times New Roman" w:cs="Times New Roman"/>
          <w:sz w:val="28"/>
          <w:szCs w:val="28"/>
        </w:rPr>
        <w:t>27.04.</w:t>
      </w:r>
      <w:r>
        <w:rPr>
          <w:rFonts w:ascii="Times New Roman" w:eastAsia="Times New Roman" w:hAnsi="Times New Roman" w:cs="Times New Roman"/>
          <w:sz w:val="28"/>
          <w:szCs w:val="28"/>
        </w:rPr>
        <w:t>2026</w:t>
      </w:r>
      <w:r>
        <w:rPr>
          <w:rFonts w:ascii="Times New Roman" w:eastAsia="Times New Roman" w:hAnsi="Times New Roman" w:cs="Times New Roman"/>
          <w:sz w:val="28"/>
          <w:szCs w:val="28"/>
        </w:rPr>
        <w:t xml:space="preserve"> года; реестр </w:t>
      </w:r>
      <w:r>
        <w:rPr>
          <w:rFonts w:ascii="Times New Roman" w:eastAsia="Times New Roman" w:hAnsi="Times New Roman" w:cs="Times New Roman"/>
          <w:sz w:val="28"/>
          <w:szCs w:val="28"/>
        </w:rPr>
        <w:t xml:space="preserve">правонарушений; копия определения № 86 ЧФ </w:t>
      </w:r>
      <w:r>
        <w:rPr>
          <w:rFonts w:ascii="Times New Roman" w:eastAsia="Times New Roman" w:hAnsi="Times New Roman" w:cs="Times New Roman"/>
          <w:sz w:val="28"/>
          <w:szCs w:val="28"/>
        </w:rPr>
        <w:t>052612</w:t>
      </w:r>
      <w:r>
        <w:rPr>
          <w:rFonts w:ascii="Times New Roman" w:eastAsia="Times New Roman" w:hAnsi="Times New Roman" w:cs="Times New Roman"/>
          <w:sz w:val="28"/>
          <w:szCs w:val="28"/>
        </w:rPr>
        <w:t xml:space="preserve"> об отказе в возбуждении дела об административном правонарушении от </w:t>
      </w:r>
      <w:r>
        <w:rPr>
          <w:rFonts w:ascii="Times New Roman" w:eastAsia="Times New Roman" w:hAnsi="Times New Roman" w:cs="Times New Roman"/>
          <w:sz w:val="28"/>
          <w:szCs w:val="28"/>
        </w:rPr>
        <w:t>27.04.</w:t>
      </w:r>
      <w:r>
        <w:rPr>
          <w:rFonts w:ascii="Times New Roman" w:eastAsia="Times New Roman" w:hAnsi="Times New Roman" w:cs="Times New Roman"/>
          <w:sz w:val="28"/>
          <w:szCs w:val="28"/>
        </w:rPr>
        <w:t>2026</w:t>
      </w:r>
      <w:r>
        <w:rPr>
          <w:rFonts w:ascii="Times New Roman" w:eastAsia="Times New Roman" w:hAnsi="Times New Roman" w:cs="Times New Roman"/>
          <w:sz w:val="28"/>
          <w:szCs w:val="28"/>
        </w:rPr>
        <w:t xml:space="preserve"> года; копия приложения к определению от </w:t>
      </w:r>
      <w:r>
        <w:rPr>
          <w:rFonts w:ascii="Times New Roman" w:eastAsia="Times New Roman" w:hAnsi="Times New Roman" w:cs="Times New Roman"/>
          <w:sz w:val="28"/>
          <w:szCs w:val="28"/>
        </w:rPr>
        <w:t>27.04.</w:t>
      </w:r>
      <w:r>
        <w:rPr>
          <w:rFonts w:ascii="Times New Roman" w:eastAsia="Times New Roman" w:hAnsi="Times New Roman" w:cs="Times New Roman"/>
          <w:sz w:val="28"/>
          <w:szCs w:val="28"/>
        </w:rPr>
        <w:t>2026</w:t>
      </w:r>
      <w:r>
        <w:rPr>
          <w:rFonts w:ascii="Times New Roman" w:eastAsia="Times New Roman" w:hAnsi="Times New Roman" w:cs="Times New Roman"/>
          <w:sz w:val="28"/>
          <w:szCs w:val="28"/>
        </w:rPr>
        <w:t xml:space="preserve"> года; </w:t>
      </w:r>
      <w:r>
        <w:rPr>
          <w:rFonts w:ascii="Times New Roman" w:eastAsia="Times New Roman" w:hAnsi="Times New Roman" w:cs="Times New Roman"/>
          <w:sz w:val="28"/>
          <w:szCs w:val="28"/>
        </w:rPr>
        <w:t xml:space="preserve">копия </w:t>
      </w:r>
      <w:r>
        <w:rPr>
          <w:rFonts w:ascii="Times New Roman" w:eastAsia="Times New Roman" w:hAnsi="Times New Roman" w:cs="Times New Roman"/>
          <w:sz w:val="28"/>
          <w:szCs w:val="28"/>
        </w:rPr>
        <w:t>схем</w:t>
      </w:r>
      <w:r>
        <w:rPr>
          <w:rFonts w:ascii="Times New Roman" w:eastAsia="Times New Roman" w:hAnsi="Times New Roman" w:cs="Times New Roman"/>
          <w:sz w:val="28"/>
          <w:szCs w:val="28"/>
        </w:rPr>
        <w:t>ы</w:t>
      </w:r>
      <w:r>
        <w:rPr>
          <w:rFonts w:ascii="Times New Roman" w:eastAsia="Times New Roman" w:hAnsi="Times New Roman" w:cs="Times New Roman"/>
          <w:sz w:val="28"/>
          <w:szCs w:val="28"/>
        </w:rPr>
        <w:t xml:space="preserve"> места дорожно-транспортного происшествия от </w:t>
      </w:r>
      <w:r>
        <w:rPr>
          <w:rFonts w:ascii="Times New Roman" w:eastAsia="Times New Roman" w:hAnsi="Times New Roman" w:cs="Times New Roman"/>
          <w:sz w:val="28"/>
          <w:szCs w:val="28"/>
        </w:rPr>
        <w:t>26.04.2026</w:t>
      </w:r>
      <w:r>
        <w:rPr>
          <w:rFonts w:ascii="Times New Roman" w:eastAsia="Times New Roman" w:hAnsi="Times New Roman" w:cs="Times New Roman"/>
          <w:sz w:val="28"/>
          <w:szCs w:val="28"/>
        </w:rPr>
        <w:t xml:space="preserve"> года; фотоматериал; </w:t>
      </w:r>
      <w:r>
        <w:rPr>
          <w:rFonts w:ascii="Times New Roman" w:eastAsia="Times New Roman" w:hAnsi="Times New Roman" w:cs="Times New Roman"/>
          <w:sz w:val="28"/>
          <w:szCs w:val="28"/>
        </w:rPr>
        <w:t xml:space="preserve">копия объяснений </w:t>
      </w:r>
      <w:r>
        <w:rPr>
          <w:rFonts w:ascii="Times New Roman" w:eastAsia="Times New Roman" w:hAnsi="Times New Roman" w:cs="Times New Roman"/>
          <w:sz w:val="28"/>
          <w:szCs w:val="28"/>
        </w:rPr>
        <w:t>Дыйканова</w:t>
      </w:r>
      <w:r>
        <w:rPr>
          <w:rFonts w:ascii="Times New Roman" w:eastAsia="Times New Roman" w:hAnsi="Times New Roman" w:cs="Times New Roman"/>
          <w:sz w:val="28"/>
          <w:szCs w:val="28"/>
        </w:rPr>
        <w:t xml:space="preserve"> Д</w:t>
      </w:r>
      <w:r>
        <w:rPr>
          <w:rFonts w:ascii="Times New Roman" w:eastAsia="Times New Roman" w:hAnsi="Times New Roman" w:cs="Times New Roman"/>
          <w:sz w:val="28"/>
          <w:szCs w:val="28"/>
        </w:rPr>
        <w:t>.А.</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от </w:t>
      </w:r>
      <w:r>
        <w:rPr>
          <w:rFonts w:ascii="Times New Roman" w:eastAsia="Times New Roman" w:hAnsi="Times New Roman" w:cs="Times New Roman"/>
          <w:sz w:val="28"/>
          <w:szCs w:val="28"/>
        </w:rPr>
        <w:t>27.04.</w:t>
      </w:r>
      <w:r>
        <w:rPr>
          <w:rFonts w:ascii="Times New Roman" w:eastAsia="Times New Roman" w:hAnsi="Times New Roman" w:cs="Times New Roman"/>
          <w:sz w:val="28"/>
          <w:szCs w:val="28"/>
        </w:rPr>
        <w:t xml:space="preserve">2026 года; </w:t>
      </w:r>
      <w:r>
        <w:rPr>
          <w:rFonts w:ascii="Times New Roman" w:eastAsia="Times New Roman" w:hAnsi="Times New Roman" w:cs="Times New Roman"/>
          <w:sz w:val="28"/>
          <w:szCs w:val="28"/>
        </w:rPr>
        <w:t>карточк</w:t>
      </w:r>
      <w:r>
        <w:rPr>
          <w:rFonts w:ascii="Times New Roman" w:eastAsia="Times New Roman" w:hAnsi="Times New Roman" w:cs="Times New Roman"/>
          <w:sz w:val="28"/>
          <w:szCs w:val="28"/>
        </w:rPr>
        <w:t xml:space="preserve">и </w:t>
      </w:r>
      <w:r>
        <w:rPr>
          <w:rFonts w:ascii="Times New Roman" w:eastAsia="Times New Roman" w:hAnsi="Times New Roman" w:cs="Times New Roman"/>
          <w:sz w:val="28"/>
          <w:szCs w:val="28"/>
        </w:rPr>
        <w:t>учета транспортн</w:t>
      </w:r>
      <w:r>
        <w:rPr>
          <w:rFonts w:ascii="Times New Roman" w:eastAsia="Times New Roman" w:hAnsi="Times New Roman" w:cs="Times New Roman"/>
          <w:sz w:val="28"/>
          <w:szCs w:val="28"/>
        </w:rPr>
        <w:t>ых</w:t>
      </w:r>
      <w:r>
        <w:rPr>
          <w:rFonts w:ascii="Times New Roman" w:eastAsia="Times New Roman" w:hAnsi="Times New Roman" w:cs="Times New Roman"/>
          <w:sz w:val="28"/>
          <w:szCs w:val="28"/>
        </w:rPr>
        <w:t xml:space="preserve"> средств</w:t>
      </w:r>
      <w:r>
        <w:rPr>
          <w:rFonts w:ascii="Times New Roman" w:eastAsia="Times New Roman" w:hAnsi="Times New Roman" w:cs="Times New Roman"/>
          <w:sz w:val="28"/>
          <w:szCs w:val="28"/>
        </w:rPr>
        <w:t xml:space="preserve"> </w:t>
      </w:r>
      <w:r>
        <w:rPr>
          <w:rStyle w:val="cat-CarMakeModelgrp-24rplc-40"/>
          <w:rFonts w:ascii="Times New Roman" w:eastAsia="Times New Roman" w:hAnsi="Times New Roman" w:cs="Times New Roman"/>
          <w:sz w:val="28"/>
          <w:szCs w:val="28"/>
        </w:rPr>
        <w:t>марка автомобиля</w:t>
      </w:r>
      <w:r>
        <w:rPr>
          <w:rFonts w:ascii="Times New Roman" w:eastAsia="Times New Roman" w:hAnsi="Times New Roman" w:cs="Times New Roman"/>
          <w:sz w:val="28"/>
          <w:szCs w:val="28"/>
        </w:rPr>
        <w:t xml:space="preserve"> </w:t>
      </w:r>
      <w:r>
        <w:rPr>
          <w:rStyle w:val="cat-CarNumbergrp-26rplc-41"/>
          <w:rFonts w:ascii="Times New Roman" w:eastAsia="Times New Roman" w:hAnsi="Times New Roman" w:cs="Times New Roman"/>
          <w:sz w:val="28"/>
          <w:szCs w:val="28"/>
        </w:rPr>
        <w:t>регистрационный знак ТС</w:t>
      </w:r>
      <w:r>
        <w:rPr>
          <w:rFonts w:ascii="Times New Roman" w:eastAsia="Times New Roman" w:hAnsi="Times New Roman" w:cs="Times New Roman"/>
          <w:sz w:val="28"/>
          <w:szCs w:val="28"/>
        </w:rPr>
        <w:t xml:space="preserve"> и </w:t>
      </w:r>
      <w:r>
        <w:rPr>
          <w:rStyle w:val="cat-CarMakeModelgrp-25rplc-42"/>
          <w:rFonts w:ascii="Times New Roman" w:eastAsia="Times New Roman" w:hAnsi="Times New Roman" w:cs="Times New Roman"/>
          <w:sz w:val="28"/>
          <w:szCs w:val="28"/>
        </w:rPr>
        <w:t>марка автомобиля</w:t>
      </w:r>
      <w:r>
        <w:rPr>
          <w:rFonts w:ascii="Times New Roman" w:eastAsia="Times New Roman" w:hAnsi="Times New Roman" w:cs="Times New Roman"/>
          <w:sz w:val="28"/>
          <w:szCs w:val="28"/>
        </w:rPr>
        <w:t xml:space="preserve"> </w:t>
      </w:r>
      <w:r>
        <w:rPr>
          <w:rStyle w:val="cat-CarNumbergrp-27rplc-43"/>
          <w:rFonts w:ascii="Times New Roman" w:eastAsia="Times New Roman" w:hAnsi="Times New Roman" w:cs="Times New Roman"/>
          <w:sz w:val="28"/>
          <w:szCs w:val="28"/>
        </w:rPr>
        <w:t>регистрационный знак ТС</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карточк</w:t>
      </w:r>
      <w:r>
        <w:rPr>
          <w:rFonts w:ascii="Times New Roman" w:eastAsia="Times New Roman" w:hAnsi="Times New Roman" w:cs="Times New Roman"/>
          <w:sz w:val="28"/>
          <w:szCs w:val="28"/>
        </w:rPr>
        <w:t>а</w:t>
      </w:r>
      <w:r>
        <w:rPr>
          <w:rFonts w:ascii="Times New Roman" w:eastAsia="Times New Roman" w:hAnsi="Times New Roman" w:cs="Times New Roman"/>
          <w:sz w:val="28"/>
          <w:szCs w:val="28"/>
        </w:rPr>
        <w:t xml:space="preserve"> операци</w:t>
      </w:r>
      <w:r>
        <w:rPr>
          <w:rFonts w:ascii="Times New Roman" w:eastAsia="Times New Roman" w:hAnsi="Times New Roman" w:cs="Times New Roman"/>
          <w:sz w:val="28"/>
          <w:szCs w:val="28"/>
        </w:rPr>
        <w:t>й</w:t>
      </w:r>
      <w:r>
        <w:rPr>
          <w:rFonts w:ascii="Times New Roman" w:eastAsia="Times New Roman" w:hAnsi="Times New Roman" w:cs="Times New Roman"/>
          <w:sz w:val="28"/>
          <w:szCs w:val="28"/>
        </w:rPr>
        <w:t xml:space="preserve"> с ВУ; копи</w:t>
      </w:r>
      <w:r>
        <w:rPr>
          <w:rFonts w:ascii="Times New Roman" w:eastAsia="Times New Roman" w:hAnsi="Times New Roman" w:cs="Times New Roman"/>
          <w:sz w:val="28"/>
          <w:szCs w:val="28"/>
        </w:rPr>
        <w:t>и</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водительск</w:t>
      </w:r>
      <w:r>
        <w:rPr>
          <w:rFonts w:ascii="Times New Roman" w:eastAsia="Times New Roman" w:hAnsi="Times New Roman" w:cs="Times New Roman"/>
          <w:sz w:val="28"/>
          <w:szCs w:val="28"/>
        </w:rPr>
        <w:t>их</w:t>
      </w:r>
      <w:r>
        <w:rPr>
          <w:rFonts w:ascii="Times New Roman" w:eastAsia="Times New Roman" w:hAnsi="Times New Roman" w:cs="Times New Roman"/>
          <w:sz w:val="28"/>
          <w:szCs w:val="28"/>
        </w:rPr>
        <w:t xml:space="preserve"> удостоверени</w:t>
      </w:r>
      <w:r>
        <w:rPr>
          <w:rFonts w:ascii="Times New Roman" w:eastAsia="Times New Roman" w:hAnsi="Times New Roman" w:cs="Times New Roman"/>
          <w:sz w:val="28"/>
          <w:szCs w:val="28"/>
        </w:rPr>
        <w:t>й</w:t>
      </w:r>
      <w:r>
        <w:rPr>
          <w:rFonts w:ascii="Times New Roman" w:eastAsia="Times New Roman" w:hAnsi="Times New Roman" w:cs="Times New Roman"/>
          <w:sz w:val="28"/>
          <w:szCs w:val="28"/>
        </w:rPr>
        <w:t xml:space="preserve"> и свидетельств о регистрации транспортн</w:t>
      </w:r>
      <w:r>
        <w:rPr>
          <w:rFonts w:ascii="Times New Roman" w:eastAsia="Times New Roman" w:hAnsi="Times New Roman" w:cs="Times New Roman"/>
          <w:sz w:val="28"/>
          <w:szCs w:val="28"/>
        </w:rPr>
        <w:t xml:space="preserve">ых </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средств; </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СД-диск</w:t>
      </w:r>
      <w:r>
        <w:rPr>
          <w:rFonts w:ascii="Times New Roman" w:eastAsia="Times New Roman" w:hAnsi="Times New Roman" w:cs="Times New Roman"/>
          <w:sz w:val="28"/>
          <w:szCs w:val="28"/>
        </w:rPr>
        <w:t xml:space="preserve"> с видеозаписью правонарушения</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и други</w:t>
      </w:r>
      <w:r>
        <w:rPr>
          <w:rFonts w:ascii="Times New Roman" w:eastAsia="Times New Roman" w:hAnsi="Times New Roman" w:cs="Times New Roman"/>
          <w:sz w:val="28"/>
          <w:szCs w:val="28"/>
        </w:rPr>
        <w:t>е</w:t>
      </w:r>
      <w:r>
        <w:rPr>
          <w:rFonts w:ascii="Times New Roman" w:eastAsia="Times New Roman" w:hAnsi="Times New Roman" w:cs="Times New Roman"/>
          <w:sz w:val="28"/>
          <w:szCs w:val="28"/>
        </w:rPr>
        <w:t xml:space="preserve"> материал</w:t>
      </w:r>
      <w:r>
        <w:rPr>
          <w:rFonts w:ascii="Times New Roman" w:eastAsia="Times New Roman" w:hAnsi="Times New Roman" w:cs="Times New Roman"/>
          <w:sz w:val="28"/>
          <w:szCs w:val="28"/>
        </w:rPr>
        <w:t>ы.</w:t>
      </w:r>
      <w:r>
        <w:rPr>
          <w:rFonts w:ascii="Times New Roman" w:eastAsia="Times New Roman" w:hAnsi="Times New Roman" w:cs="Times New Roman"/>
          <w:sz w:val="28"/>
          <w:szCs w:val="28"/>
        </w:rPr>
        <w:t xml:space="preserve"> </w:t>
      </w:r>
    </w:p>
    <w:p>
      <w:pPr>
        <w:spacing w:before="0" w:after="0"/>
        <w:ind w:firstLine="709"/>
        <w:jc w:val="both"/>
        <w:rPr>
          <w:sz w:val="28"/>
          <w:szCs w:val="28"/>
        </w:rPr>
      </w:pPr>
      <w:r>
        <w:rPr>
          <w:rFonts w:ascii="Times New Roman" w:eastAsia="Times New Roman" w:hAnsi="Times New Roman" w:cs="Times New Roman"/>
          <w:sz w:val="28"/>
          <w:szCs w:val="28"/>
        </w:rPr>
        <w:t xml:space="preserve">Перечисленные документы являются относимыми и допустимыми доказательствами, так как составлены уполномоченными на то лицами, надлежащим образом оформлены и полностью согласуются между собой. </w:t>
      </w:r>
    </w:p>
    <w:p>
      <w:pPr>
        <w:spacing w:before="0" w:after="0"/>
        <w:ind w:firstLine="567"/>
        <w:jc w:val="both"/>
        <w:rPr>
          <w:sz w:val="28"/>
          <w:szCs w:val="28"/>
        </w:rPr>
      </w:pPr>
      <w:r>
        <w:rPr>
          <w:rFonts w:ascii="Times New Roman" w:eastAsia="Times New Roman" w:hAnsi="Times New Roman" w:cs="Times New Roman"/>
          <w:sz w:val="28"/>
          <w:szCs w:val="28"/>
        </w:rPr>
        <w:t>Необходимости в истребовании и изучении дополнительных доказательств мировой судья не усматривает, поскольку имеющиеся в деле материалы в полном объеме отражают описанные в протоколе события. Каких-либо нарушений при составлении протокола об административном правонарушении, судом не установлено, протокол составлен уполномоченным должностным лицом, существенных нарушений требования закона, влекущих признание протокола недопустимым доказательством, при его составлении не допущено, все сведения, необходимые для правильного разрешения дела, в протоколе отражены правильно.</w:t>
      </w:r>
    </w:p>
    <w:p>
      <w:pPr>
        <w:spacing w:before="0" w:after="0"/>
        <w:ind w:firstLine="567"/>
        <w:jc w:val="both"/>
        <w:rPr>
          <w:sz w:val="28"/>
          <w:szCs w:val="28"/>
        </w:rPr>
      </w:pPr>
      <w:r>
        <w:rPr>
          <w:rFonts w:ascii="Times New Roman" w:eastAsia="Times New Roman" w:hAnsi="Times New Roman" w:cs="Times New Roman"/>
          <w:sz w:val="28"/>
          <w:szCs w:val="28"/>
        </w:rPr>
        <w:t>Вместе с тем, в</w:t>
      </w:r>
      <w:r>
        <w:rPr>
          <w:rFonts w:ascii="Times New Roman" w:eastAsia="Times New Roman" w:hAnsi="Times New Roman" w:cs="Times New Roman"/>
          <w:sz w:val="28"/>
          <w:szCs w:val="28"/>
        </w:rPr>
        <w:t xml:space="preserve"> качестве доказательств вины </w:t>
      </w:r>
      <w:r>
        <w:rPr>
          <w:rFonts w:ascii="Times New Roman" w:eastAsia="Times New Roman" w:hAnsi="Times New Roman" w:cs="Times New Roman"/>
          <w:sz w:val="28"/>
          <w:szCs w:val="28"/>
        </w:rPr>
        <w:t>Дыйканова</w:t>
      </w:r>
      <w:r>
        <w:rPr>
          <w:rFonts w:ascii="Times New Roman" w:eastAsia="Times New Roman" w:hAnsi="Times New Roman" w:cs="Times New Roman"/>
          <w:sz w:val="28"/>
          <w:szCs w:val="28"/>
        </w:rPr>
        <w:t xml:space="preserve"> Д.А.</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в совершении рассматриваемого правонарушения </w:t>
      </w:r>
      <w:r>
        <w:rPr>
          <w:rFonts w:ascii="Times New Roman" w:eastAsia="Times New Roman" w:hAnsi="Times New Roman" w:cs="Times New Roman"/>
          <w:sz w:val="28"/>
          <w:szCs w:val="28"/>
        </w:rPr>
        <w:t>административным органом</w:t>
      </w:r>
      <w:r>
        <w:rPr>
          <w:rFonts w:ascii="Times New Roman" w:eastAsia="Times New Roman" w:hAnsi="Times New Roman" w:cs="Times New Roman"/>
          <w:sz w:val="28"/>
          <w:szCs w:val="28"/>
        </w:rPr>
        <w:t xml:space="preserve"> представлен</w:t>
      </w:r>
      <w:r>
        <w:rPr>
          <w:rFonts w:ascii="Times New Roman" w:eastAsia="Times New Roman" w:hAnsi="Times New Roman" w:cs="Times New Roman"/>
          <w:sz w:val="28"/>
          <w:szCs w:val="28"/>
        </w:rPr>
        <w:t>а копия</w:t>
      </w:r>
      <w:r>
        <w:rPr>
          <w:rFonts w:ascii="Times New Roman" w:eastAsia="Times New Roman" w:hAnsi="Times New Roman" w:cs="Times New Roman"/>
          <w:sz w:val="28"/>
          <w:szCs w:val="28"/>
        </w:rPr>
        <w:t xml:space="preserve"> письменн</w:t>
      </w:r>
      <w:r>
        <w:rPr>
          <w:rFonts w:ascii="Times New Roman" w:eastAsia="Times New Roman" w:hAnsi="Times New Roman" w:cs="Times New Roman"/>
          <w:sz w:val="28"/>
          <w:szCs w:val="28"/>
        </w:rPr>
        <w:t>ого</w:t>
      </w:r>
      <w:r>
        <w:rPr>
          <w:rFonts w:ascii="Times New Roman" w:eastAsia="Times New Roman" w:hAnsi="Times New Roman" w:cs="Times New Roman"/>
          <w:sz w:val="28"/>
          <w:szCs w:val="28"/>
        </w:rPr>
        <w:t xml:space="preserve"> объяснения </w:t>
      </w:r>
      <w:r>
        <w:rPr>
          <w:rFonts w:ascii="Times New Roman" w:eastAsia="Times New Roman" w:hAnsi="Times New Roman" w:cs="Times New Roman"/>
          <w:sz w:val="28"/>
          <w:szCs w:val="28"/>
        </w:rPr>
        <w:t xml:space="preserve">потерпевшего </w:t>
      </w:r>
      <w:r>
        <w:rPr>
          <w:rStyle w:val="cat-UserDefinedgrp-36rplc-45"/>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от </w:t>
      </w:r>
      <w:r>
        <w:rPr>
          <w:rFonts w:ascii="Times New Roman" w:eastAsia="Times New Roman" w:hAnsi="Times New Roman" w:cs="Times New Roman"/>
          <w:sz w:val="28"/>
          <w:szCs w:val="28"/>
        </w:rPr>
        <w:t>26.04.2026</w:t>
      </w:r>
      <w:r>
        <w:rPr>
          <w:rFonts w:ascii="Times New Roman" w:eastAsia="Times New Roman" w:hAnsi="Times New Roman" w:cs="Times New Roman"/>
          <w:sz w:val="28"/>
          <w:szCs w:val="28"/>
        </w:rPr>
        <w:t xml:space="preserve"> года</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котор</w:t>
      </w:r>
      <w:r>
        <w:rPr>
          <w:rFonts w:ascii="Times New Roman" w:eastAsia="Times New Roman" w:hAnsi="Times New Roman" w:cs="Times New Roman"/>
          <w:sz w:val="28"/>
          <w:szCs w:val="28"/>
        </w:rPr>
        <w:t>ое</w:t>
      </w:r>
      <w:r>
        <w:rPr>
          <w:rFonts w:ascii="Times New Roman" w:eastAsia="Times New Roman" w:hAnsi="Times New Roman" w:cs="Times New Roman"/>
          <w:sz w:val="28"/>
          <w:szCs w:val="28"/>
        </w:rPr>
        <w:t xml:space="preserve"> не отвеча</w:t>
      </w:r>
      <w:r>
        <w:rPr>
          <w:rFonts w:ascii="Times New Roman" w:eastAsia="Times New Roman" w:hAnsi="Times New Roman" w:cs="Times New Roman"/>
          <w:sz w:val="28"/>
          <w:szCs w:val="28"/>
        </w:rPr>
        <w:t>е</w:t>
      </w:r>
      <w:r>
        <w:rPr>
          <w:rFonts w:ascii="Times New Roman" w:eastAsia="Times New Roman" w:hAnsi="Times New Roman" w:cs="Times New Roman"/>
          <w:sz w:val="28"/>
          <w:szCs w:val="28"/>
        </w:rPr>
        <w:t>т требованиям, предъявляемым нормами</w:t>
      </w:r>
      <w:r>
        <w:rPr>
          <w:rFonts w:ascii="Times New Roman" w:eastAsia="Times New Roman" w:hAnsi="Times New Roman" w:cs="Times New Roman"/>
          <w:sz w:val="28"/>
          <w:szCs w:val="28"/>
        </w:rPr>
        <w:t> </w:t>
      </w:r>
      <w:hyperlink r:id="rId4" w:anchor="/document/12125267/entry/0" w:history="1">
        <w:r>
          <w:rPr>
            <w:rFonts w:ascii="Times New Roman" w:eastAsia="Times New Roman" w:hAnsi="Times New Roman" w:cs="Times New Roman"/>
            <w:color w:val="0000EE"/>
            <w:sz w:val="28"/>
            <w:szCs w:val="28"/>
          </w:rPr>
          <w:t>КоАП</w:t>
        </w:r>
      </w:hyperlink>
      <w:r>
        <w:rPr>
          <w:rFonts w:ascii="Times New Roman" w:eastAsia="Times New Roman" w:hAnsi="Times New Roman" w:cs="Times New Roman"/>
          <w:sz w:val="28"/>
          <w:szCs w:val="28"/>
        </w:rPr>
        <w:t xml:space="preserve"> РФ</w:t>
      </w:r>
      <w:r>
        <w:rPr>
          <w:rFonts w:ascii="Times New Roman" w:eastAsia="Times New Roman" w:hAnsi="Times New Roman" w:cs="Times New Roman"/>
          <w:sz w:val="28"/>
          <w:szCs w:val="28"/>
        </w:rPr>
        <w:t> </w:t>
      </w:r>
      <w:r>
        <w:rPr>
          <w:rFonts w:ascii="Times New Roman" w:eastAsia="Times New Roman" w:hAnsi="Times New Roman" w:cs="Times New Roman"/>
          <w:sz w:val="28"/>
          <w:szCs w:val="28"/>
        </w:rPr>
        <w:t xml:space="preserve">к такого рода доказательствам, поскольку при </w:t>
      </w:r>
      <w:r>
        <w:rPr>
          <w:rFonts w:ascii="Times New Roman" w:eastAsia="Times New Roman" w:hAnsi="Times New Roman" w:cs="Times New Roman"/>
          <w:sz w:val="28"/>
          <w:szCs w:val="28"/>
        </w:rPr>
        <w:t xml:space="preserve">его </w:t>
      </w:r>
      <w:r>
        <w:rPr>
          <w:rFonts w:ascii="Times New Roman" w:eastAsia="Times New Roman" w:hAnsi="Times New Roman" w:cs="Times New Roman"/>
          <w:sz w:val="28"/>
          <w:szCs w:val="28"/>
        </w:rPr>
        <w:t> </w:t>
      </w:r>
      <w:r>
        <w:rPr>
          <w:rFonts w:ascii="Times New Roman" w:eastAsia="Times New Roman" w:hAnsi="Times New Roman" w:cs="Times New Roman"/>
          <w:sz w:val="28"/>
          <w:szCs w:val="28"/>
        </w:rPr>
        <w:t>получении указанное лицо не предупреждалось об</w:t>
      </w:r>
      <w:r>
        <w:rPr>
          <w:rFonts w:ascii="Times New Roman" w:eastAsia="Times New Roman" w:hAnsi="Times New Roman" w:cs="Times New Roman"/>
          <w:sz w:val="28"/>
          <w:szCs w:val="28"/>
        </w:rPr>
        <w:t> </w:t>
      </w:r>
      <w:r>
        <w:rPr>
          <w:rFonts w:ascii="Times New Roman" w:eastAsia="Times New Roman" w:hAnsi="Times New Roman" w:cs="Times New Roman"/>
          <w:sz w:val="28"/>
          <w:szCs w:val="28"/>
        </w:rPr>
        <w:t>административной ответственности за дачу заведомо ложных показаний по</w:t>
      </w:r>
      <w:r>
        <w:rPr>
          <w:rFonts w:ascii="Times New Roman" w:eastAsia="Times New Roman" w:hAnsi="Times New Roman" w:cs="Times New Roman"/>
          <w:sz w:val="28"/>
          <w:szCs w:val="28"/>
        </w:rPr>
        <w:t> </w:t>
      </w:r>
      <w:r>
        <w:rPr>
          <w:rFonts w:ascii="Times New Roman" w:eastAsia="Times New Roman" w:hAnsi="Times New Roman" w:cs="Times New Roman"/>
          <w:sz w:val="28"/>
          <w:szCs w:val="28"/>
        </w:rPr>
        <w:t>ст. 17.9 КоАП РФ, а потому в силу ч. 3 ст. 26.2 КоАП РФ он</w:t>
      </w:r>
      <w:r>
        <w:rPr>
          <w:rFonts w:ascii="Times New Roman" w:eastAsia="Times New Roman" w:hAnsi="Times New Roman" w:cs="Times New Roman"/>
          <w:sz w:val="28"/>
          <w:szCs w:val="28"/>
        </w:rPr>
        <w:t>о</w:t>
      </w:r>
      <w:r>
        <w:rPr>
          <w:rFonts w:ascii="Times New Roman" w:eastAsia="Times New Roman" w:hAnsi="Times New Roman" w:cs="Times New Roman"/>
          <w:sz w:val="28"/>
          <w:szCs w:val="28"/>
        </w:rPr>
        <w:t xml:space="preserve"> не</w:t>
      </w:r>
      <w:r>
        <w:rPr>
          <w:rFonts w:ascii="Times New Roman" w:eastAsia="Times New Roman" w:hAnsi="Times New Roman" w:cs="Times New Roman"/>
          <w:sz w:val="28"/>
          <w:szCs w:val="28"/>
        </w:rPr>
        <w:t> </w:t>
      </w:r>
      <w:r>
        <w:rPr>
          <w:rFonts w:ascii="Times New Roman" w:eastAsia="Times New Roman" w:hAnsi="Times New Roman" w:cs="Times New Roman"/>
          <w:sz w:val="28"/>
          <w:szCs w:val="28"/>
        </w:rPr>
        <w:t>мо</w:t>
      </w:r>
      <w:r>
        <w:rPr>
          <w:rFonts w:ascii="Times New Roman" w:eastAsia="Times New Roman" w:hAnsi="Times New Roman" w:cs="Times New Roman"/>
          <w:sz w:val="28"/>
          <w:szCs w:val="28"/>
        </w:rPr>
        <w:t xml:space="preserve">жет </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быть признан</w:t>
      </w:r>
      <w:r>
        <w:rPr>
          <w:rFonts w:ascii="Times New Roman" w:eastAsia="Times New Roman" w:hAnsi="Times New Roman" w:cs="Times New Roman"/>
          <w:sz w:val="28"/>
          <w:szCs w:val="28"/>
        </w:rPr>
        <w:t>о</w:t>
      </w:r>
      <w:r>
        <w:rPr>
          <w:rFonts w:ascii="Times New Roman" w:eastAsia="Times New Roman" w:hAnsi="Times New Roman" w:cs="Times New Roman"/>
          <w:sz w:val="28"/>
          <w:szCs w:val="28"/>
        </w:rPr>
        <w:t xml:space="preserve"> допустимым и</w:t>
      </w:r>
      <w:r>
        <w:rPr>
          <w:rFonts w:ascii="Times New Roman" w:eastAsia="Times New Roman" w:hAnsi="Times New Roman" w:cs="Times New Roman"/>
          <w:sz w:val="28"/>
          <w:szCs w:val="28"/>
        </w:rPr>
        <w:t> </w:t>
      </w:r>
      <w:r>
        <w:rPr>
          <w:rFonts w:ascii="Times New Roman" w:eastAsia="Times New Roman" w:hAnsi="Times New Roman" w:cs="Times New Roman"/>
          <w:sz w:val="28"/>
          <w:szCs w:val="28"/>
        </w:rPr>
        <w:t>подлеж</w:t>
      </w:r>
      <w:r>
        <w:rPr>
          <w:rFonts w:ascii="Times New Roman" w:eastAsia="Times New Roman" w:hAnsi="Times New Roman" w:cs="Times New Roman"/>
          <w:sz w:val="28"/>
          <w:szCs w:val="28"/>
        </w:rPr>
        <w:t>и</w:t>
      </w:r>
      <w:r>
        <w:rPr>
          <w:rFonts w:ascii="Times New Roman" w:eastAsia="Times New Roman" w:hAnsi="Times New Roman" w:cs="Times New Roman"/>
          <w:sz w:val="28"/>
          <w:szCs w:val="28"/>
        </w:rPr>
        <w:t xml:space="preserve">т исключению из числа доказательств по настоящему делу. </w:t>
      </w:r>
    </w:p>
    <w:p>
      <w:pPr>
        <w:spacing w:before="0" w:after="0"/>
        <w:ind w:firstLine="567"/>
        <w:jc w:val="both"/>
        <w:rPr>
          <w:sz w:val="28"/>
          <w:szCs w:val="28"/>
        </w:rPr>
      </w:pPr>
      <w:r>
        <w:rPr>
          <w:rFonts w:ascii="Times New Roman" w:eastAsia="Times New Roman" w:hAnsi="Times New Roman" w:cs="Times New Roman"/>
          <w:sz w:val="28"/>
          <w:szCs w:val="28"/>
        </w:rPr>
        <w:t xml:space="preserve">Ответственность за совершение правонарушения, предусмотренного ч. 2 ст. 12.27 КоАП РФ наступает в случае невыполнения обязанностей, возложенных на водителей транспортных средств пунктами 2.5, 2.6, 2.6.1 Правил дорожного движения Российской Федерации, утверждённых Постановлением Совета Министров - Правительством РФ от 23.10.1993 года № 1090 (далее – ПДД). Согласно п. 2.5 ПДД при дорожно-транспортном происшествии водитель, причастный к нему, обязан немедленно остановить (не трогать с места) транспортное средство, включить аварийную сигнализацию и выставить знак аварийной остановки в соответствии с требованиями </w:t>
      </w:r>
      <w:hyperlink w:anchor="sub_72" w:history="1">
        <w:r>
          <w:rPr>
            <w:rFonts w:ascii="Times New Roman" w:eastAsia="Times New Roman" w:hAnsi="Times New Roman" w:cs="Times New Roman"/>
            <w:color w:val="0000EE"/>
            <w:sz w:val="28"/>
            <w:szCs w:val="28"/>
          </w:rPr>
          <w:t>пункта 7.2</w:t>
        </w:r>
      </w:hyperlink>
      <w:r>
        <w:rPr>
          <w:rFonts w:ascii="Times New Roman" w:eastAsia="Times New Roman" w:hAnsi="Times New Roman" w:cs="Times New Roman"/>
          <w:sz w:val="28"/>
          <w:szCs w:val="28"/>
        </w:rPr>
        <w:t xml:space="preserve"> Правил, не перемещать предметы, имеющие отношение к происшествию. Исходя из п. 2.6.1 Правил дорожного движения РФ, утверждённых Постановлением Совета Министров - Правительством РФ от 23.10.1993 года № 1090, если в результате дорожно-транспортного происшествия вред причинен только имуществу, водитель, причастный к нему, обязан освободить проезжую часть, если движению других транспортных средств создается препятствие, предварительно зафиксировав, в том числе средствами фотосъемки или видеозаписи, положение </w:t>
      </w:r>
      <w:r>
        <w:rPr>
          <w:rFonts w:ascii="Times New Roman" w:eastAsia="Times New Roman" w:hAnsi="Times New Roman" w:cs="Times New Roman"/>
          <w:sz w:val="28"/>
          <w:szCs w:val="28"/>
        </w:rPr>
        <w:t>транспортных средств по отношению друг к другу и объектам дорожной инфраструктуры, следы и предметы, относящиеся к происшествию, повреждения транспортных средств.</w:t>
      </w:r>
      <w:r>
        <w:rPr>
          <w:rFonts w:ascii="Times New Roman" w:eastAsia="Times New Roman" w:hAnsi="Times New Roman" w:cs="Times New Roman"/>
          <w:sz w:val="28"/>
          <w:szCs w:val="28"/>
        </w:rPr>
        <w:t> </w:t>
      </w:r>
      <w:r>
        <w:rPr>
          <w:rFonts w:ascii="Times New Roman" w:eastAsia="Times New Roman" w:hAnsi="Times New Roman" w:cs="Times New Roman"/>
          <w:sz w:val="28"/>
          <w:szCs w:val="28"/>
        </w:rPr>
        <w:t>Если обстоятельства причинения вреда в связи с повреждением имущества в результате дорожно-транспортного происшествия или характер и перечень видимых повреждений транспортных средств вызывают разногласия участников дорожно-транспортного происшествия, водитель, причастный к нему, обязан записать фамилии и адреса очевидцев и сообщить о случившемся в полицию для получения указаний сотрудника полиции о месте оформления дорожно-транспортного происшествия.</w:t>
      </w:r>
      <w:r>
        <w:rPr>
          <w:rFonts w:ascii="Times New Roman" w:eastAsia="Times New Roman" w:hAnsi="Times New Roman" w:cs="Times New Roman"/>
          <w:sz w:val="28"/>
          <w:szCs w:val="28"/>
        </w:rPr>
        <w:t> </w:t>
      </w:r>
      <w:r>
        <w:rPr>
          <w:rFonts w:ascii="Times New Roman" w:eastAsia="Times New Roman" w:hAnsi="Times New Roman" w:cs="Times New Roman"/>
          <w:sz w:val="28"/>
          <w:szCs w:val="28"/>
        </w:rPr>
        <w:t>В случае получения указаний сотрудника полиции об оформлении документов о дорожно-транспортном происшествии с участием уполномоченных на то сотрудников полиции на ближайшем посту дорожно-патрульной службы или в подразделении полиции водители оставляют место дорожно-транспортного происшествия, предварительно зафиксировав, в том числе средствами фотосъемки или видеозаписи, положение транспортных средств по отношению друг к другу и объектам дорожной инфраструктуры, следы и предметы, относящиеся к происшествию, повреждения транспортных средств. Несоблюдение указанных выше пунктов Правил дорожного движения, в том числе оставление места ДТП при отсутствии договорённости, должно быть квалифицированно по ч. 2 ст. 12.27 КоАП РФ.</w:t>
      </w:r>
      <w:r>
        <w:rPr>
          <w:rFonts w:ascii="Times New Roman" w:eastAsia="Times New Roman" w:hAnsi="Times New Roman" w:cs="Times New Roman"/>
          <w:sz w:val="28"/>
          <w:szCs w:val="28"/>
        </w:rPr>
        <w:t xml:space="preserve">   </w:t>
      </w:r>
    </w:p>
    <w:p>
      <w:pPr>
        <w:spacing w:before="0" w:after="0"/>
        <w:ind w:firstLine="567"/>
        <w:jc w:val="both"/>
        <w:rPr>
          <w:sz w:val="28"/>
          <w:szCs w:val="28"/>
        </w:rPr>
      </w:pPr>
      <w:r>
        <w:rPr>
          <w:rFonts w:ascii="Times New Roman" w:eastAsia="Times New Roman" w:hAnsi="Times New Roman" w:cs="Times New Roman"/>
          <w:sz w:val="28"/>
          <w:szCs w:val="28"/>
        </w:rPr>
        <w:t>Дыйканов</w:t>
      </w:r>
      <w:r>
        <w:rPr>
          <w:rFonts w:ascii="Times New Roman" w:eastAsia="Times New Roman" w:hAnsi="Times New Roman" w:cs="Times New Roman"/>
          <w:sz w:val="28"/>
          <w:szCs w:val="28"/>
        </w:rPr>
        <w:t xml:space="preserve"> Д.А.</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в нарушение п. 2.5 Правил дорожного движения Российской Федерации оставил место совершения правонарушения, не предприняв мер по установлению и выяснению обстоятельства причинения вреда в связи с повреждением имущества в результате дорожно-транспортного происшествия, определения характера и перечня видимых повреждений и выяснения наличия разногласий участников дорожно-транспортного происшествия. В этой связи д</w:t>
      </w:r>
      <w:r>
        <w:rPr>
          <w:rFonts w:ascii="Times New Roman" w:eastAsia="Times New Roman" w:hAnsi="Times New Roman" w:cs="Times New Roman"/>
          <w:sz w:val="28"/>
          <w:szCs w:val="28"/>
        </w:rPr>
        <w:t xml:space="preserve">ействия </w:t>
      </w:r>
      <w:r>
        <w:rPr>
          <w:rFonts w:ascii="Times New Roman" w:eastAsia="Times New Roman" w:hAnsi="Times New Roman" w:cs="Times New Roman"/>
          <w:sz w:val="28"/>
          <w:szCs w:val="28"/>
        </w:rPr>
        <w:t>Дыйканова</w:t>
      </w:r>
      <w:r>
        <w:rPr>
          <w:rFonts w:ascii="Times New Roman" w:eastAsia="Times New Roman" w:hAnsi="Times New Roman" w:cs="Times New Roman"/>
          <w:sz w:val="28"/>
          <w:szCs w:val="28"/>
        </w:rPr>
        <w:t xml:space="preserve"> Д.А.</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правильно квалифицированы по ч. 2 ст. 12.27 КоАП РФ, как оставление водителем в нарушение Правил дорожного движения места дорожно-транспортного происшествия, участником которого он являлся.</w:t>
      </w:r>
      <w:r>
        <w:rPr>
          <w:rFonts w:ascii="Times New Roman" w:eastAsia="Times New Roman" w:hAnsi="Times New Roman" w:cs="Times New Roman"/>
          <w:sz w:val="28"/>
          <w:szCs w:val="28"/>
        </w:rPr>
        <w:t xml:space="preserve"> Оснований</w:t>
      </w:r>
      <w:r>
        <w:rPr>
          <w:rFonts w:ascii="Times New Roman" w:eastAsia="Times New Roman" w:hAnsi="Times New Roman" w:cs="Times New Roman"/>
          <w:sz w:val="28"/>
          <w:szCs w:val="28"/>
        </w:rPr>
        <w:t xml:space="preserve"> для </w:t>
      </w:r>
      <w:r>
        <w:rPr>
          <w:rFonts w:ascii="Times New Roman" w:eastAsia="Times New Roman" w:hAnsi="Times New Roman" w:cs="Times New Roman"/>
          <w:sz w:val="28"/>
          <w:szCs w:val="28"/>
        </w:rPr>
        <w:t>переквалификации</w:t>
      </w:r>
      <w:r>
        <w:rPr>
          <w:rFonts w:ascii="Times New Roman" w:eastAsia="Times New Roman" w:hAnsi="Times New Roman" w:cs="Times New Roman"/>
          <w:sz w:val="28"/>
          <w:szCs w:val="28"/>
        </w:rPr>
        <w:t xml:space="preserve"> его действий не имеется.</w:t>
      </w:r>
    </w:p>
    <w:p>
      <w:pPr>
        <w:spacing w:before="0" w:after="0"/>
        <w:ind w:firstLine="709"/>
        <w:jc w:val="both"/>
        <w:rPr>
          <w:sz w:val="28"/>
          <w:szCs w:val="28"/>
        </w:rPr>
      </w:pPr>
      <w:r>
        <w:rPr>
          <w:rFonts w:ascii="Times New Roman" w:eastAsia="Times New Roman" w:hAnsi="Times New Roman" w:cs="Times New Roman"/>
          <w:sz w:val="28"/>
          <w:szCs w:val="28"/>
        </w:rPr>
        <w:t xml:space="preserve">Согласно разъяснениям, содержащимся в п. 20 постановления Пленума Верховного Суда Российской Федерации от 25.06.2019 года № 20 "О некоторых вопросах, возникающих в судебной практике при рассмотрении дел об </w:t>
      </w:r>
      <w:r>
        <w:rPr>
          <w:rFonts w:ascii="Times New Roman" w:eastAsia="Times New Roman" w:hAnsi="Times New Roman" w:cs="Times New Roman"/>
          <w:sz w:val="28"/>
          <w:szCs w:val="28"/>
        </w:rPr>
        <w:t>административных</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правонарушениях</w:t>
      </w:r>
      <w:r>
        <w:rPr>
          <w:rFonts w:ascii="Times New Roman" w:eastAsia="Times New Roman" w:hAnsi="Times New Roman" w:cs="Times New Roman"/>
          <w:sz w:val="28"/>
          <w:szCs w:val="28"/>
        </w:rPr>
        <w:t xml:space="preserve">, предусмотренных </w:t>
      </w:r>
      <w:hyperlink r:id="rId4" w:anchor="/document/12125267/entry/120" w:history="1">
        <w:r>
          <w:rPr>
            <w:rFonts w:ascii="Times New Roman" w:eastAsia="Times New Roman" w:hAnsi="Times New Roman" w:cs="Times New Roman"/>
            <w:color w:val="0000EE"/>
            <w:sz w:val="28"/>
            <w:szCs w:val="28"/>
          </w:rPr>
          <w:t>главой 12</w:t>
        </w:r>
      </w:hyperlink>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Кодекса</w:t>
      </w:r>
      <w:r>
        <w:rPr>
          <w:rFonts w:ascii="Times New Roman" w:eastAsia="Times New Roman" w:hAnsi="Times New Roman" w:cs="Times New Roman"/>
          <w:sz w:val="28"/>
          <w:szCs w:val="28"/>
        </w:rPr>
        <w:t xml:space="preserve"> Российской Федерации об административных правонарушениях", оставление водителем в нарушение требований </w:t>
      </w:r>
      <w:hyperlink r:id="rId4" w:anchor="/document/1305770/entry/1000" w:history="1">
        <w:r>
          <w:rPr>
            <w:rFonts w:ascii="Times New Roman" w:eastAsia="Times New Roman" w:hAnsi="Times New Roman" w:cs="Times New Roman"/>
            <w:color w:val="0000EE"/>
            <w:sz w:val="28"/>
            <w:szCs w:val="28"/>
          </w:rPr>
          <w:t>Правил</w:t>
        </w:r>
      </w:hyperlink>
      <w:r>
        <w:rPr>
          <w:rFonts w:ascii="Times New Roman" w:eastAsia="Times New Roman" w:hAnsi="Times New Roman" w:cs="Times New Roman"/>
          <w:sz w:val="28"/>
          <w:szCs w:val="28"/>
        </w:rPr>
        <w:t xml:space="preserve"> дорожного движения места дорожно-транспортного происшествия, участником которого он являлся, в том числе до оформления уполномоченными должностными лицами документов в связи с таким происшествием либо до заполнения бланка извещения о дорожно-транспортном происшествии в соответствии с правилами обязательного страхования в установленных законом случаях, образует объективную сторону состава административного правонарушения, предусмотренного </w:t>
      </w:r>
      <w:hyperlink r:id="rId4" w:anchor="/document/12125267/entry/122702" w:history="1">
        <w:r>
          <w:rPr>
            <w:rFonts w:ascii="Times New Roman" w:eastAsia="Times New Roman" w:hAnsi="Times New Roman" w:cs="Times New Roman"/>
            <w:color w:val="0000EE"/>
            <w:sz w:val="28"/>
            <w:szCs w:val="28"/>
          </w:rPr>
          <w:t>ч. 2 ст. 12.27</w:t>
        </w:r>
      </w:hyperlink>
      <w:r>
        <w:rPr>
          <w:rFonts w:ascii="Times New Roman" w:eastAsia="Times New Roman" w:hAnsi="Times New Roman" w:cs="Times New Roman"/>
          <w:sz w:val="28"/>
          <w:szCs w:val="28"/>
        </w:rPr>
        <w:t xml:space="preserve"> КоАП РФ.</w:t>
      </w:r>
    </w:p>
    <w:p>
      <w:pPr>
        <w:spacing w:before="0" w:after="0"/>
        <w:ind w:firstLine="709"/>
        <w:jc w:val="both"/>
        <w:rPr>
          <w:sz w:val="28"/>
          <w:szCs w:val="28"/>
        </w:rPr>
      </w:pPr>
      <w:r>
        <w:rPr>
          <w:rFonts w:ascii="Times New Roman" w:eastAsia="Times New Roman" w:hAnsi="Times New Roman" w:cs="Times New Roman"/>
          <w:sz w:val="28"/>
          <w:szCs w:val="28"/>
        </w:rPr>
        <w:t xml:space="preserve">Оставление </w:t>
      </w:r>
      <w:r>
        <w:rPr>
          <w:rFonts w:ascii="Times New Roman" w:eastAsia="Times New Roman" w:hAnsi="Times New Roman" w:cs="Times New Roman"/>
          <w:sz w:val="28"/>
          <w:szCs w:val="28"/>
        </w:rPr>
        <w:t>Дыйканов</w:t>
      </w:r>
      <w:r>
        <w:rPr>
          <w:rFonts w:ascii="Times New Roman" w:eastAsia="Times New Roman" w:hAnsi="Times New Roman" w:cs="Times New Roman"/>
          <w:sz w:val="28"/>
          <w:szCs w:val="28"/>
        </w:rPr>
        <w:t>ым</w:t>
      </w:r>
      <w:r>
        <w:rPr>
          <w:rFonts w:ascii="Times New Roman" w:eastAsia="Times New Roman" w:hAnsi="Times New Roman" w:cs="Times New Roman"/>
          <w:sz w:val="28"/>
          <w:szCs w:val="28"/>
        </w:rPr>
        <w:t xml:space="preserve"> Д.А.</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места дорожно-транспортного происшествия свидетельствует о неисполнении им в этот момент соответствующего правового предписания </w:t>
      </w:r>
      <w:hyperlink r:id="rId4" w:anchor="/document/1305770/entry/1000" w:history="1">
        <w:r>
          <w:rPr>
            <w:rFonts w:ascii="Times New Roman" w:eastAsia="Times New Roman" w:hAnsi="Times New Roman" w:cs="Times New Roman"/>
            <w:color w:val="0000EE"/>
            <w:sz w:val="28"/>
            <w:szCs w:val="28"/>
          </w:rPr>
          <w:t>Правил</w:t>
        </w:r>
      </w:hyperlink>
      <w:r>
        <w:rPr>
          <w:rFonts w:ascii="Times New Roman" w:eastAsia="Times New Roman" w:hAnsi="Times New Roman" w:cs="Times New Roman"/>
          <w:sz w:val="28"/>
          <w:szCs w:val="28"/>
        </w:rPr>
        <w:t xml:space="preserve"> дорожного движения и тем самым о совершении объективной </w:t>
      </w:r>
      <w:r>
        <w:rPr>
          <w:rFonts w:ascii="Times New Roman" w:eastAsia="Times New Roman" w:hAnsi="Times New Roman" w:cs="Times New Roman"/>
          <w:sz w:val="28"/>
          <w:szCs w:val="28"/>
        </w:rPr>
        <w:t xml:space="preserve">стороны административного правонарушения, предусмотренного </w:t>
      </w:r>
      <w:hyperlink r:id="rId4" w:anchor="/document/12125267/entry/122702" w:history="1">
        <w:r>
          <w:rPr>
            <w:rFonts w:ascii="Times New Roman" w:eastAsia="Times New Roman" w:hAnsi="Times New Roman" w:cs="Times New Roman"/>
            <w:color w:val="0000EE"/>
            <w:sz w:val="28"/>
            <w:szCs w:val="28"/>
          </w:rPr>
          <w:t>ч. 2 ст. 12.27</w:t>
        </w:r>
      </w:hyperlink>
      <w:r>
        <w:rPr>
          <w:rFonts w:ascii="Times New Roman" w:eastAsia="Times New Roman" w:hAnsi="Times New Roman" w:cs="Times New Roman"/>
          <w:sz w:val="28"/>
          <w:szCs w:val="28"/>
        </w:rPr>
        <w:t xml:space="preserve"> КоАП РФ, поэтому и привлечение его к административной ответственности является обоснованным с момента оставления указанным водителем места правонарушения. В </w:t>
      </w:r>
      <w:r>
        <w:rPr>
          <w:rFonts w:ascii="Times New Roman" w:eastAsia="Times New Roman" w:hAnsi="Times New Roman" w:cs="Times New Roman"/>
          <w:sz w:val="28"/>
          <w:szCs w:val="28"/>
        </w:rPr>
        <w:t>данном</w:t>
      </w:r>
      <w:r>
        <w:rPr>
          <w:rFonts w:ascii="Times New Roman" w:eastAsia="Times New Roman" w:hAnsi="Times New Roman" w:cs="Times New Roman"/>
          <w:sz w:val="28"/>
          <w:szCs w:val="28"/>
        </w:rPr>
        <w:t xml:space="preserve"> случае, произошедшее событие отвечает признакам дорожно-транспортного происшествия, и совокупность перечисленных выше доказательств объективно свидетельствует о наличии в действиях </w:t>
      </w:r>
      <w:r>
        <w:rPr>
          <w:rFonts w:ascii="Times New Roman" w:eastAsia="Times New Roman" w:hAnsi="Times New Roman" w:cs="Times New Roman"/>
          <w:sz w:val="28"/>
          <w:szCs w:val="28"/>
        </w:rPr>
        <w:t>Дыйканова</w:t>
      </w:r>
      <w:r>
        <w:rPr>
          <w:rFonts w:ascii="Times New Roman" w:eastAsia="Times New Roman" w:hAnsi="Times New Roman" w:cs="Times New Roman"/>
          <w:sz w:val="28"/>
          <w:szCs w:val="28"/>
        </w:rPr>
        <w:t xml:space="preserve"> Д.А.</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состава инкриминируемого административного правонарушения.</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Оснований для переквалификации </w:t>
      </w:r>
      <w:r>
        <w:rPr>
          <w:rFonts w:ascii="Times New Roman" w:eastAsia="Times New Roman" w:hAnsi="Times New Roman" w:cs="Times New Roman"/>
          <w:sz w:val="28"/>
          <w:szCs w:val="28"/>
        </w:rPr>
        <w:t xml:space="preserve">его </w:t>
      </w:r>
      <w:r>
        <w:rPr>
          <w:rFonts w:ascii="Times New Roman" w:eastAsia="Times New Roman" w:hAnsi="Times New Roman" w:cs="Times New Roman"/>
          <w:sz w:val="28"/>
          <w:szCs w:val="28"/>
        </w:rPr>
        <w:t xml:space="preserve">действий на ч. 1 ст. 12.27 КоАП РФ, не имеется. </w:t>
      </w:r>
    </w:p>
    <w:p>
      <w:pPr>
        <w:spacing w:before="0" w:after="0"/>
        <w:ind w:firstLine="709"/>
        <w:jc w:val="both"/>
        <w:rPr>
          <w:sz w:val="28"/>
          <w:szCs w:val="28"/>
        </w:rPr>
      </w:pPr>
      <w:r>
        <w:rPr>
          <w:rFonts w:ascii="Times New Roman" w:eastAsia="Times New Roman" w:hAnsi="Times New Roman" w:cs="Times New Roman"/>
          <w:sz w:val="28"/>
          <w:szCs w:val="28"/>
        </w:rPr>
        <w:t xml:space="preserve">Доводы </w:t>
      </w:r>
      <w:r>
        <w:rPr>
          <w:rFonts w:ascii="Times New Roman" w:eastAsia="Times New Roman" w:hAnsi="Times New Roman" w:cs="Times New Roman"/>
          <w:sz w:val="28"/>
          <w:szCs w:val="28"/>
        </w:rPr>
        <w:t>Дыйканова</w:t>
      </w:r>
      <w:r>
        <w:rPr>
          <w:rFonts w:ascii="Times New Roman" w:eastAsia="Times New Roman" w:hAnsi="Times New Roman" w:cs="Times New Roman"/>
          <w:sz w:val="28"/>
          <w:szCs w:val="28"/>
        </w:rPr>
        <w:t xml:space="preserve"> Д.А.</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о том, что </w:t>
      </w:r>
      <w:r>
        <w:rPr>
          <w:rFonts w:ascii="Times New Roman" w:eastAsia="Times New Roman" w:hAnsi="Times New Roman" w:cs="Times New Roman"/>
          <w:sz w:val="28"/>
          <w:szCs w:val="28"/>
        </w:rPr>
        <w:t xml:space="preserve">он не заметил произошедшего столкновения, </w:t>
      </w:r>
      <w:r>
        <w:rPr>
          <w:rFonts w:ascii="Times New Roman" w:eastAsia="Times New Roman" w:hAnsi="Times New Roman" w:cs="Times New Roman"/>
          <w:sz w:val="28"/>
          <w:szCs w:val="28"/>
        </w:rPr>
        <w:t xml:space="preserve">не являются основанием для освобождения его от административной ответственности. </w:t>
      </w:r>
      <w:hyperlink r:id="rId4" w:anchor="/document/1305770/entry/1000" w:history="1">
        <w:r>
          <w:rPr>
            <w:rFonts w:ascii="Times New Roman" w:eastAsia="Times New Roman" w:hAnsi="Times New Roman" w:cs="Times New Roman"/>
            <w:color w:val="0000EE"/>
            <w:sz w:val="28"/>
            <w:szCs w:val="28"/>
          </w:rPr>
          <w:t>Правилами</w:t>
        </w:r>
      </w:hyperlink>
      <w:r>
        <w:rPr>
          <w:rFonts w:ascii="Times New Roman" w:eastAsia="Times New Roman" w:hAnsi="Times New Roman" w:cs="Times New Roman"/>
          <w:sz w:val="28"/>
          <w:szCs w:val="28"/>
        </w:rPr>
        <w:t> </w:t>
      </w:r>
      <w:r>
        <w:rPr>
          <w:rFonts w:ascii="Times New Roman" w:eastAsia="Times New Roman" w:hAnsi="Times New Roman" w:cs="Times New Roman"/>
          <w:sz w:val="28"/>
          <w:szCs w:val="28"/>
        </w:rPr>
        <w:t xml:space="preserve">дорожного движения Российской Федерации (п. 1.3, 1.5) на </w:t>
      </w:r>
      <w:r>
        <w:rPr>
          <w:rFonts w:ascii="Times New Roman" w:eastAsia="Times New Roman" w:hAnsi="Times New Roman" w:cs="Times New Roman"/>
          <w:sz w:val="28"/>
          <w:szCs w:val="28"/>
        </w:rPr>
        <w:t>Дыйканова</w:t>
      </w:r>
      <w:r>
        <w:rPr>
          <w:rFonts w:ascii="Times New Roman" w:eastAsia="Times New Roman" w:hAnsi="Times New Roman" w:cs="Times New Roman"/>
          <w:sz w:val="28"/>
          <w:szCs w:val="28"/>
        </w:rPr>
        <w:t xml:space="preserve"> Д.А.</w:t>
      </w:r>
      <w:r>
        <w:rPr>
          <w:rFonts w:ascii="Times New Roman" w:eastAsia="Times New Roman" w:hAnsi="Times New Roman" w:cs="Times New Roman"/>
          <w:sz w:val="28"/>
          <w:szCs w:val="28"/>
        </w:rPr>
        <w:t>, как участника дорожного движения, возложена обязанность знать и соблюдать относящиеся к нему требования Правил, сигналов светофоров, знаков, разметки и действовать таким образом, чтобы не создавать опасности для движения и не причинять вреда. Лица, нарушившие Правила, несут ответственность в соответствии с действующим законодательством (п. 1.6 Правил). Следовательно, при четком соблюдении</w:t>
      </w:r>
      <w:r>
        <w:rPr>
          <w:rFonts w:ascii="Times New Roman" w:eastAsia="Times New Roman" w:hAnsi="Times New Roman" w:cs="Times New Roman"/>
          <w:sz w:val="28"/>
          <w:szCs w:val="28"/>
        </w:rPr>
        <w:t> </w:t>
      </w:r>
      <w:hyperlink r:id="rId4" w:anchor="/document/1305770/entry/1000" w:history="1">
        <w:r>
          <w:rPr>
            <w:rFonts w:ascii="Times New Roman" w:eastAsia="Times New Roman" w:hAnsi="Times New Roman" w:cs="Times New Roman"/>
            <w:color w:val="0000EE"/>
            <w:sz w:val="28"/>
            <w:szCs w:val="28"/>
          </w:rPr>
          <w:t>Правил</w:t>
        </w:r>
      </w:hyperlink>
      <w:r>
        <w:rPr>
          <w:rFonts w:ascii="Times New Roman" w:eastAsia="Times New Roman" w:hAnsi="Times New Roman" w:cs="Times New Roman"/>
          <w:sz w:val="28"/>
          <w:szCs w:val="28"/>
        </w:rPr>
        <w:t> </w:t>
      </w:r>
      <w:r>
        <w:rPr>
          <w:rFonts w:ascii="Times New Roman" w:eastAsia="Times New Roman" w:hAnsi="Times New Roman" w:cs="Times New Roman"/>
          <w:sz w:val="28"/>
          <w:szCs w:val="28"/>
        </w:rPr>
        <w:t xml:space="preserve">дорожного движения и должном внимании </w:t>
      </w:r>
      <w:r>
        <w:rPr>
          <w:rFonts w:ascii="Times New Roman" w:eastAsia="Times New Roman" w:hAnsi="Times New Roman" w:cs="Times New Roman"/>
          <w:sz w:val="28"/>
          <w:szCs w:val="28"/>
        </w:rPr>
        <w:t>Дыйканов</w:t>
      </w:r>
      <w:r>
        <w:rPr>
          <w:rFonts w:ascii="Times New Roman" w:eastAsia="Times New Roman" w:hAnsi="Times New Roman" w:cs="Times New Roman"/>
          <w:sz w:val="28"/>
          <w:szCs w:val="28"/>
        </w:rPr>
        <w:t xml:space="preserve"> Д.А.</w:t>
      </w:r>
      <w:r>
        <w:rPr>
          <w:rFonts w:ascii="Times New Roman" w:eastAsia="Times New Roman" w:hAnsi="Times New Roman" w:cs="Times New Roman"/>
          <w:sz w:val="28"/>
          <w:szCs w:val="28"/>
        </w:rPr>
        <w:t>, являясь водителем источника повышенной опасности, обязан был в полной мере соблюдать осторожность и предвидеть негативные последствия управления транспортным средством.</w:t>
      </w:r>
    </w:p>
    <w:p>
      <w:pPr>
        <w:spacing w:before="0" w:after="0"/>
        <w:ind w:firstLine="709"/>
        <w:jc w:val="both"/>
        <w:rPr>
          <w:sz w:val="28"/>
          <w:szCs w:val="28"/>
        </w:rPr>
      </w:pPr>
      <w:r>
        <w:rPr>
          <w:rFonts w:ascii="Times New Roman" w:eastAsia="Times New Roman" w:hAnsi="Times New Roman" w:cs="Times New Roman"/>
          <w:sz w:val="28"/>
          <w:szCs w:val="28"/>
        </w:rPr>
        <w:t>С</w:t>
      </w:r>
      <w:r>
        <w:rPr>
          <w:rFonts w:ascii="Times New Roman" w:eastAsia="Times New Roman" w:hAnsi="Times New Roman" w:cs="Times New Roman"/>
          <w:sz w:val="28"/>
          <w:szCs w:val="28"/>
        </w:rPr>
        <w:t>анкция</w:t>
      </w:r>
      <w:r>
        <w:rPr>
          <w:rFonts w:ascii="Times New Roman" w:eastAsia="Times New Roman" w:hAnsi="Times New Roman" w:cs="Times New Roman"/>
          <w:sz w:val="28"/>
          <w:szCs w:val="28"/>
        </w:rPr>
        <w:t> </w:t>
      </w:r>
      <w:hyperlink r:id="rId4" w:anchor="/document/12125267/entry/122702" w:history="1">
        <w:r>
          <w:rPr>
            <w:rFonts w:ascii="Times New Roman" w:eastAsia="Times New Roman" w:hAnsi="Times New Roman" w:cs="Times New Roman"/>
            <w:color w:val="0000EE"/>
            <w:sz w:val="28"/>
            <w:szCs w:val="28"/>
          </w:rPr>
          <w:t>ч. 2 ст. 12.27</w:t>
        </w:r>
      </w:hyperlink>
      <w:r>
        <w:rPr>
          <w:rFonts w:ascii="Times New Roman" w:eastAsia="Times New Roman" w:hAnsi="Times New Roman" w:cs="Times New Roman"/>
          <w:sz w:val="28"/>
          <w:szCs w:val="28"/>
        </w:rPr>
        <w:t> </w:t>
      </w:r>
      <w:r>
        <w:rPr>
          <w:rFonts w:ascii="Times New Roman" w:eastAsia="Times New Roman" w:hAnsi="Times New Roman" w:cs="Times New Roman"/>
          <w:sz w:val="28"/>
          <w:szCs w:val="28"/>
        </w:rPr>
        <w:t>КоАП РФ влечет лишение права управления транспортными средствами на срок от одного года до полутора лет или административный арест на срок до пятнадцати суток. Учитывая характер совершенного административного правонарушения, обстоятельства, при которых было допущено нарушение</w:t>
      </w:r>
      <w:r>
        <w:rPr>
          <w:rFonts w:ascii="Times New Roman" w:eastAsia="Times New Roman" w:hAnsi="Times New Roman" w:cs="Times New Roman"/>
          <w:sz w:val="28"/>
          <w:szCs w:val="28"/>
        </w:rPr>
        <w:t> </w:t>
      </w:r>
      <w:hyperlink r:id="rId4" w:anchor="/document/1305770/entry/1025" w:history="1">
        <w:r>
          <w:rPr>
            <w:rFonts w:ascii="Times New Roman" w:eastAsia="Times New Roman" w:hAnsi="Times New Roman" w:cs="Times New Roman"/>
            <w:color w:val="0000EE"/>
            <w:sz w:val="28"/>
            <w:szCs w:val="28"/>
          </w:rPr>
          <w:t>п. 2.5</w:t>
        </w:r>
      </w:hyperlink>
      <w:r>
        <w:rPr>
          <w:rFonts w:ascii="Times New Roman" w:eastAsia="Times New Roman" w:hAnsi="Times New Roman" w:cs="Times New Roman"/>
          <w:sz w:val="28"/>
          <w:szCs w:val="28"/>
        </w:rPr>
        <w:t> </w:t>
      </w:r>
      <w:r>
        <w:rPr>
          <w:rFonts w:ascii="Times New Roman" w:eastAsia="Times New Roman" w:hAnsi="Times New Roman" w:cs="Times New Roman"/>
          <w:sz w:val="28"/>
          <w:szCs w:val="28"/>
        </w:rPr>
        <w:t xml:space="preserve">Правил дорожного движения, личность виновного, наличие обстоятельств, смягчающих административную ответственность, а именно признание вины, раскаяние в содеянном, </w:t>
      </w:r>
      <w:r>
        <w:rPr>
          <w:rFonts w:ascii="Times New Roman" w:eastAsia="Times New Roman" w:hAnsi="Times New Roman" w:cs="Times New Roman"/>
          <w:sz w:val="28"/>
          <w:szCs w:val="28"/>
        </w:rPr>
        <w:t>а также</w:t>
      </w:r>
      <w:r>
        <w:rPr>
          <w:rFonts w:ascii="Times New Roman" w:eastAsia="Times New Roman" w:hAnsi="Times New Roman" w:cs="Times New Roman"/>
          <w:sz w:val="28"/>
          <w:szCs w:val="28"/>
        </w:rPr>
        <w:t xml:space="preserve"> обстоятельств, отягчающих административную ответственность </w:t>
      </w:r>
      <w:r>
        <w:rPr>
          <w:rFonts w:ascii="Times New Roman" w:eastAsia="Times New Roman" w:hAnsi="Times New Roman" w:cs="Times New Roman"/>
          <w:sz w:val="28"/>
          <w:szCs w:val="28"/>
        </w:rPr>
        <w:t xml:space="preserve">- повторное совершением им однородного административного правонарушения, </w:t>
      </w:r>
      <w:r>
        <w:rPr>
          <w:rFonts w:ascii="Times New Roman" w:eastAsia="Times New Roman" w:hAnsi="Times New Roman" w:cs="Times New Roman"/>
          <w:sz w:val="28"/>
          <w:szCs w:val="28"/>
        </w:rPr>
        <w:t>а также иные обстоятельства, имеющие отношение к рассматриваемому делу, мировой судья считает, что наказание должно быть назначено в пределах санкции</w:t>
      </w:r>
      <w:r>
        <w:rPr>
          <w:rFonts w:ascii="Times New Roman" w:eastAsia="Times New Roman" w:hAnsi="Times New Roman" w:cs="Times New Roman"/>
          <w:sz w:val="28"/>
          <w:szCs w:val="28"/>
        </w:rPr>
        <w:t> </w:t>
      </w:r>
      <w:r>
        <w:rPr>
          <w:rFonts w:ascii="Times New Roman" w:eastAsia="Times New Roman" w:hAnsi="Times New Roman" w:cs="Times New Roman"/>
          <w:sz w:val="28"/>
          <w:szCs w:val="28"/>
        </w:rPr>
        <w:t>инкриминируемый статьи в виде административного ареста, отвечающее положениям</w:t>
      </w:r>
      <w:r>
        <w:rPr>
          <w:rFonts w:ascii="Times New Roman" w:eastAsia="Times New Roman" w:hAnsi="Times New Roman" w:cs="Times New Roman"/>
          <w:sz w:val="28"/>
          <w:szCs w:val="28"/>
        </w:rPr>
        <w:t> </w:t>
      </w:r>
      <w:hyperlink r:id="rId4" w:anchor="/document/12125267/entry/31" w:history="1">
        <w:r>
          <w:rPr>
            <w:rFonts w:ascii="Times New Roman" w:eastAsia="Times New Roman" w:hAnsi="Times New Roman" w:cs="Times New Roman"/>
            <w:color w:val="0000EE"/>
            <w:sz w:val="28"/>
            <w:szCs w:val="28"/>
          </w:rPr>
          <w:t>ст</w:t>
        </w:r>
        <w:r>
          <w:rPr>
            <w:rFonts w:ascii="Times New Roman" w:eastAsia="Times New Roman" w:hAnsi="Times New Roman" w:cs="Times New Roman"/>
            <w:color w:val="0000EE"/>
            <w:sz w:val="28"/>
            <w:szCs w:val="28"/>
          </w:rPr>
          <w:t xml:space="preserve">. </w:t>
        </w:r>
        <w:r>
          <w:rPr>
            <w:rFonts w:ascii="Times New Roman" w:eastAsia="Times New Roman" w:hAnsi="Times New Roman" w:cs="Times New Roman"/>
            <w:color w:val="0000EE"/>
            <w:sz w:val="28"/>
            <w:szCs w:val="28"/>
          </w:rPr>
          <w:t>3.1</w:t>
        </w:r>
      </w:hyperlink>
      <w:r>
        <w:rPr>
          <w:rFonts w:ascii="Times New Roman" w:eastAsia="Times New Roman" w:hAnsi="Times New Roman" w:cs="Times New Roman"/>
          <w:sz w:val="28"/>
          <w:szCs w:val="28"/>
        </w:rPr>
        <w:t> </w:t>
      </w:r>
      <w:r>
        <w:rPr>
          <w:rFonts w:ascii="Times New Roman" w:eastAsia="Times New Roman" w:hAnsi="Times New Roman" w:cs="Times New Roman"/>
          <w:sz w:val="28"/>
          <w:szCs w:val="28"/>
        </w:rPr>
        <w:t>КоАП РФ.</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Дыйканов</w:t>
      </w:r>
      <w:r>
        <w:rPr>
          <w:rFonts w:ascii="Times New Roman" w:eastAsia="Times New Roman" w:hAnsi="Times New Roman" w:cs="Times New Roman"/>
          <w:sz w:val="28"/>
          <w:szCs w:val="28"/>
        </w:rPr>
        <w:t xml:space="preserve"> Д.А</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не относится к кругу лиц, указанных в ст. 3.9 КоАП РФ.</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Обстоятельств, исключающих производство по делу об административном правонарушении и возможность рассмотрения дела об административном правонарушении, не имеется.</w:t>
      </w:r>
    </w:p>
    <w:p>
      <w:pPr>
        <w:spacing w:before="0" w:after="0"/>
        <w:ind w:firstLine="709"/>
        <w:jc w:val="both"/>
        <w:rPr>
          <w:sz w:val="28"/>
          <w:szCs w:val="28"/>
        </w:rPr>
      </w:pPr>
      <w:r>
        <w:rPr>
          <w:rFonts w:ascii="Times New Roman" w:eastAsia="Times New Roman" w:hAnsi="Times New Roman" w:cs="Times New Roman"/>
          <w:sz w:val="28"/>
          <w:szCs w:val="28"/>
        </w:rPr>
        <w:t>На основании изложенного и р</w:t>
      </w:r>
      <w:r>
        <w:rPr>
          <w:rFonts w:ascii="Times New Roman" w:eastAsia="Times New Roman" w:hAnsi="Times New Roman" w:cs="Times New Roman"/>
          <w:sz w:val="28"/>
          <w:szCs w:val="28"/>
        </w:rPr>
        <w:t>уководствуясь ч.</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1 ст. 29.10 КоАП РФ, мировой судья</w:t>
      </w:r>
    </w:p>
    <w:p>
      <w:pPr>
        <w:spacing w:before="0" w:after="0"/>
        <w:ind w:firstLine="567"/>
        <w:jc w:val="center"/>
        <w:rPr>
          <w:sz w:val="28"/>
          <w:szCs w:val="28"/>
        </w:rPr>
      </w:pPr>
      <w:r>
        <w:rPr>
          <w:rFonts w:ascii="Times New Roman" w:eastAsia="Times New Roman" w:hAnsi="Times New Roman" w:cs="Times New Roman"/>
          <w:sz w:val="28"/>
          <w:szCs w:val="28"/>
        </w:rPr>
        <w:t>постановил:</w:t>
      </w:r>
    </w:p>
    <w:p>
      <w:pPr>
        <w:spacing w:before="0" w:after="0"/>
        <w:ind w:firstLine="567"/>
        <w:jc w:val="center"/>
        <w:rPr>
          <w:sz w:val="28"/>
          <w:szCs w:val="28"/>
        </w:rPr>
      </w:pPr>
    </w:p>
    <w:p>
      <w:pPr>
        <w:spacing w:before="0" w:after="0"/>
        <w:ind w:firstLine="567"/>
        <w:jc w:val="both"/>
        <w:rPr>
          <w:sz w:val="28"/>
          <w:szCs w:val="28"/>
        </w:rPr>
      </w:pPr>
      <w:r>
        <w:rPr>
          <w:rFonts w:ascii="Times New Roman" w:eastAsia="Times New Roman" w:hAnsi="Times New Roman" w:cs="Times New Roman"/>
          <w:sz w:val="28"/>
          <w:szCs w:val="28"/>
        </w:rPr>
        <w:t>Дыйканова</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Доолатбека</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Акжоловича</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признать виновным в совершении административного правонарушения, предусмотренного ч. 2 ст.12.27 КоАП РФ и назначить ему административное наказание в виде </w:t>
      </w:r>
      <w:r>
        <w:rPr>
          <w:rFonts w:ascii="Times New Roman" w:eastAsia="Times New Roman" w:hAnsi="Times New Roman" w:cs="Times New Roman"/>
          <w:sz w:val="28"/>
          <w:szCs w:val="28"/>
        </w:rPr>
        <w:t xml:space="preserve">административного ареста на срок </w:t>
      </w:r>
      <w:r>
        <w:rPr>
          <w:rStyle w:val="cat-UserDefinedgrp-37rplc-59"/>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суток. </w:t>
      </w:r>
    </w:p>
    <w:p>
      <w:pPr>
        <w:spacing w:before="0" w:after="0"/>
        <w:ind w:firstLine="567"/>
        <w:jc w:val="both"/>
        <w:rPr>
          <w:sz w:val="28"/>
          <w:szCs w:val="28"/>
        </w:rPr>
      </w:pPr>
      <w:r>
        <w:rPr>
          <w:rFonts w:ascii="Times New Roman" w:eastAsia="Times New Roman" w:hAnsi="Times New Roman" w:cs="Times New Roman"/>
          <w:sz w:val="28"/>
          <w:szCs w:val="28"/>
        </w:rPr>
        <w:t xml:space="preserve">Срок административного наказания исчислять с момента </w:t>
      </w:r>
      <w:r>
        <w:rPr>
          <w:rFonts w:ascii="Times New Roman" w:eastAsia="Times New Roman" w:hAnsi="Times New Roman" w:cs="Times New Roman"/>
          <w:sz w:val="28"/>
          <w:szCs w:val="28"/>
        </w:rPr>
        <w:t xml:space="preserve">вынесения данного постановления, </w:t>
      </w:r>
      <w:r>
        <w:rPr>
          <w:rFonts w:ascii="Times New Roman" w:eastAsia="Times New Roman" w:hAnsi="Times New Roman" w:cs="Times New Roman"/>
          <w:sz w:val="28"/>
          <w:szCs w:val="28"/>
        </w:rPr>
        <w:t xml:space="preserve">то есть с </w:t>
      </w:r>
      <w:r>
        <w:rPr>
          <w:rStyle w:val="cat-Timegrp-23rplc-60"/>
          <w:rFonts w:ascii="Times New Roman" w:eastAsia="Times New Roman" w:hAnsi="Times New Roman" w:cs="Times New Roman"/>
          <w:sz w:val="28"/>
          <w:szCs w:val="28"/>
        </w:rPr>
        <w:t>время</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28.04.2026</w:t>
      </w:r>
      <w:r>
        <w:rPr>
          <w:rFonts w:ascii="Times New Roman" w:eastAsia="Times New Roman" w:hAnsi="Times New Roman" w:cs="Times New Roman"/>
          <w:sz w:val="28"/>
          <w:szCs w:val="28"/>
        </w:rPr>
        <w:t xml:space="preserve"> года. </w:t>
      </w:r>
    </w:p>
    <w:p>
      <w:pPr>
        <w:spacing w:before="0" w:after="0"/>
        <w:ind w:firstLine="567"/>
        <w:jc w:val="both"/>
        <w:rPr>
          <w:sz w:val="28"/>
          <w:szCs w:val="28"/>
        </w:rPr>
      </w:pPr>
      <w:r>
        <w:rPr>
          <w:rFonts w:ascii="Times New Roman" w:eastAsia="Times New Roman" w:hAnsi="Times New Roman" w:cs="Times New Roman"/>
          <w:sz w:val="28"/>
          <w:szCs w:val="28"/>
        </w:rPr>
        <w:t>Постановление может быть обжаловано в Сургутский городской суд через мировую судью судебного участка № 10 Сургутского судебного района города окружного значения Сургута ХМАО-Югры в течение 10 дней с момента получения копии постановления.</w:t>
      </w:r>
      <w:r>
        <w:rPr>
          <w:rFonts w:ascii="Times New Roman" w:eastAsia="Times New Roman" w:hAnsi="Times New Roman" w:cs="Times New Roman"/>
          <w:sz w:val="28"/>
          <w:szCs w:val="28"/>
        </w:rPr>
        <w:tab/>
      </w:r>
    </w:p>
    <w:p>
      <w:pPr>
        <w:spacing w:before="0" w:after="0"/>
        <w:ind w:firstLine="567"/>
        <w:jc w:val="both"/>
        <w:rPr>
          <w:sz w:val="28"/>
          <w:szCs w:val="28"/>
        </w:rPr>
      </w:pPr>
    </w:p>
    <w:p>
      <w:pPr>
        <w:spacing w:before="0" w:after="0"/>
        <w:ind w:firstLine="567"/>
        <w:jc w:val="both"/>
        <w:rPr>
          <w:sz w:val="28"/>
          <w:szCs w:val="28"/>
        </w:rPr>
      </w:pPr>
    </w:p>
    <w:p>
      <w:pPr>
        <w:spacing w:before="0" w:after="0"/>
        <w:jc w:val="both"/>
        <w:rPr>
          <w:sz w:val="28"/>
          <w:szCs w:val="28"/>
        </w:rPr>
      </w:pPr>
      <w:r>
        <w:rPr>
          <w:rFonts w:ascii="Times New Roman" w:eastAsia="Times New Roman" w:hAnsi="Times New Roman" w:cs="Times New Roman"/>
          <w:sz w:val="28"/>
          <w:szCs w:val="28"/>
        </w:rPr>
        <w:t>Мировой судья</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Е.П. Король</w:t>
      </w:r>
    </w:p>
    <w:p>
      <w:pPr>
        <w:spacing w:before="0" w:after="0"/>
        <w:jc w:val="both"/>
        <w:rPr>
          <w:sz w:val="28"/>
          <w:szCs w:val="28"/>
        </w:rPr>
      </w:pPr>
      <w:r>
        <w:rPr>
          <w:rFonts w:ascii="Times New Roman" w:eastAsia="Times New Roman" w:hAnsi="Times New Roman" w:cs="Times New Roman"/>
          <w:sz w:val="28"/>
          <w:szCs w:val="28"/>
        </w:rPr>
        <w:t>«Копия верна»</w:t>
      </w:r>
    </w:p>
    <w:p>
      <w:pPr>
        <w:spacing w:before="0" w:after="0"/>
        <w:jc w:val="both"/>
        <w:rPr>
          <w:sz w:val="28"/>
          <w:szCs w:val="28"/>
        </w:rPr>
      </w:pPr>
      <w:r>
        <w:rPr>
          <w:rFonts w:ascii="Times New Roman" w:eastAsia="Times New Roman" w:hAnsi="Times New Roman" w:cs="Times New Roman"/>
          <w:sz w:val="28"/>
          <w:szCs w:val="28"/>
        </w:rPr>
        <w:t>Мировой судья</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Е.П. Король</w:t>
      </w:r>
      <w:r>
        <w:rPr>
          <w:rFonts w:ascii="Times New Roman" w:eastAsia="Times New Roman" w:hAnsi="Times New Roman" w:cs="Times New Roman"/>
          <w:sz w:val="28"/>
          <w:szCs w:val="28"/>
        </w:rPr>
        <w:t xml:space="preserve"> </w:t>
      </w:r>
    </w:p>
    <w:p>
      <w:pPr>
        <w:spacing w:before="0" w:after="0"/>
        <w:ind w:firstLine="567"/>
        <w:jc w:val="both"/>
        <w:rPr>
          <w:sz w:val="28"/>
          <w:szCs w:val="28"/>
        </w:rPr>
      </w:pPr>
      <w:r>
        <w:rPr>
          <w:rFonts w:ascii="Times New Roman" w:eastAsia="Times New Roman" w:hAnsi="Times New Roman" w:cs="Times New Roman"/>
          <w:sz w:val="28"/>
          <w:szCs w:val="28"/>
        </w:rPr>
        <w:t> </w:t>
      </w:r>
    </w:p>
    <w:p>
      <w:pPr>
        <w:spacing w:before="0" w:after="0"/>
        <w:ind w:firstLine="567"/>
        <w:jc w:val="both"/>
        <w:rPr>
          <w:sz w:val="28"/>
          <w:szCs w:val="28"/>
        </w:rPr>
      </w:pPr>
    </w:p>
    <w:p>
      <w:pPr>
        <w:spacing w:before="0" w:after="0"/>
        <w:ind w:firstLine="567"/>
        <w:jc w:val="both"/>
        <w:rPr>
          <w:sz w:val="28"/>
          <w:szCs w:val="28"/>
        </w:rPr>
      </w:pPr>
    </w:p>
    <w:p>
      <w:pPr>
        <w:spacing w:before="0" w:after="0"/>
        <w:ind w:firstLine="567"/>
        <w:jc w:val="both"/>
        <w:rPr>
          <w:sz w:val="28"/>
          <w:szCs w:val="28"/>
        </w:rPr>
      </w:pPr>
    </w:p>
    <w:p>
      <w:pPr>
        <w:spacing w:before="0" w:after="0"/>
        <w:ind w:firstLine="567"/>
        <w:jc w:val="both"/>
        <w:rPr>
          <w:sz w:val="28"/>
          <w:szCs w:val="28"/>
        </w:rPr>
      </w:pPr>
    </w:p>
    <w:sectPr>
      <w:footerReference w:type="default" r:id="rId5"/>
      <w:pgMar w:header="708" w:footer="708"/>
      <w:cols w:space="708"/>
    </w:sectPr>
  </w:body>
</w:document>
</file>

<file path=word/fontTable.xml><?xml version="1.0" encoding="utf-8"?>
<w:fonts xmlns:r="http://schemas.openxmlformats.org/officeDocument/2006/relationships" xmlns:w="http://schemas.openxmlformats.org/wordprocessingml/2006/main"/>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50930409"/>
      <w:placeholder>
        <w:docPart w:val="DefaultPlaceholder_22675703"/>
      </w:placeholder>
      <w:showingPlcHdr/>
      <w:richText/>
    </w:sdtPr>
    <w:sdtContent>
      <w:p>
        <w:pPr>
          <w:spacing w:before="0" w:after="0"/>
          <w:jc w:val="right"/>
        </w:pPr>
        <w:r>
          <w:fldChar w:fldCharType="begin"/>
        </w:r>
        <w:r>
          <w:instrText>PAGE   \* MERGEFORMAT</w:instrText>
        </w:r>
        <w:r>
          <w:fldChar w:fldCharType="separate"/>
        </w:r>
        <w:r>
          <w:rPr>
            <w:rFonts w:ascii="Times New Roman" w:eastAsia="Times New Roman" w:hAnsi="Times New Roman" w:cs="Times New Roman"/>
          </w:rPr>
          <w:t>1</w:t>
        </w:r>
        <w:r>
          <w:rPr>
            <w:rFonts w:ascii="Times New Roman" w:eastAsia="Times New Roman" w:hAnsi="Times New Roman" w:cs="Times New Roman"/>
          </w:rPr>
          <w:fldChar w:fldCharType="end"/>
        </w:r>
      </w:p>
    </w:sdtContent>
  </w:sdt>
  <w:p>
    <w:pPr>
      <w:spacing w:before="0" w:after="0"/>
    </w:pPr>
  </w:p>
</w:ft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isplayBackgroundShape/>
  <w:defaultTabStop w:val="720"/>
  <w:noPunctuationKerning/>
  <w:characterSpacingControl w:val="doNotCompress"/>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paragraph" w:styleId="Heading1">
    <w:name w:val="heading 1"/>
    <w:basedOn w:val="Normal"/>
    <w:next w:val="Normal"/>
    <w:qFormat/>
    <w:rsid w:val="00EF7B96"/>
    <w:pPr>
      <w:keepNext/>
      <w:spacing w:before="240" w:after="60"/>
      <w:outlineLvl w:val="0"/>
    </w:pPr>
    <w:rPr>
      <w:rFonts w:ascii="Times New Roman" w:eastAsia="Times New Roman" w:hAnsi="Times New Roman" w:cs="Times New Roman"/>
      <w:b/>
      <w:bCs/>
      <w:i w:val="0"/>
      <w:kern w:val="36"/>
      <w:sz w:val="48"/>
      <w:szCs w:val="48"/>
    </w:rPr>
  </w:style>
  <w:style w:type="paragraph" w:styleId="Heading2">
    <w:name w:val="heading 2"/>
    <w:basedOn w:val="Normal"/>
    <w:next w:val="Normal"/>
    <w:qFormat/>
    <w:rsid w:val="00EF7B96"/>
    <w:pPr>
      <w:keepNext/>
      <w:spacing w:before="240" w:after="60"/>
      <w:outlineLvl w:val="1"/>
    </w:pPr>
    <w:rPr>
      <w:rFonts w:ascii="Times New Roman" w:eastAsia="Times New Roman" w:hAnsi="Times New Roman" w:cs="Times New Roman"/>
      <w:b/>
      <w:bCs/>
      <w:i w:val="0"/>
      <w:iCs/>
      <w:sz w:val="36"/>
      <w:szCs w:val="36"/>
    </w:rPr>
  </w:style>
  <w:style w:type="paragraph" w:styleId="Heading3">
    <w:name w:val="heading 3"/>
    <w:basedOn w:val="Normal"/>
    <w:next w:val="Normal"/>
    <w:qFormat/>
    <w:rsid w:val="00EF7B96"/>
    <w:pPr>
      <w:keepNext/>
      <w:spacing w:before="240" w:after="60"/>
      <w:outlineLvl w:val="2"/>
    </w:pPr>
    <w:rPr>
      <w:rFonts w:ascii="Times New Roman" w:eastAsia="Times New Roman" w:hAnsi="Times New Roman" w:cs="Times New Roman"/>
      <w:b/>
      <w:bCs/>
      <w:i w:val="0"/>
      <w:sz w:val="28"/>
      <w:szCs w:val="28"/>
    </w:rPr>
  </w:style>
  <w:style w:type="paragraph" w:styleId="Heading4">
    <w:name w:val="heading 4"/>
    <w:basedOn w:val="Normal"/>
    <w:next w:val="Normal"/>
    <w:qFormat/>
    <w:rsid w:val="00EF7B96"/>
    <w:pPr>
      <w:keepNext/>
      <w:spacing w:before="240" w:after="60"/>
      <w:outlineLvl w:val="3"/>
    </w:pPr>
    <w:rPr>
      <w:rFonts w:ascii="Times New Roman" w:eastAsia="Times New Roman" w:hAnsi="Times New Roman" w:cs="Times New Roman"/>
      <w:b/>
      <w:bCs/>
      <w:i w:val="0"/>
      <w:sz w:val="24"/>
      <w:szCs w:val="24"/>
    </w:rPr>
  </w:style>
  <w:style w:type="paragraph" w:styleId="Heading5">
    <w:name w:val="heading 5"/>
    <w:basedOn w:val="Normal"/>
    <w:next w:val="Normal"/>
    <w:qFormat/>
    <w:rsid w:val="00EF7B96"/>
    <w:pPr>
      <w:spacing w:before="240" w:after="60"/>
      <w:outlineLvl w:val="4"/>
    </w:pPr>
    <w:rPr>
      <w:rFonts w:ascii="Times New Roman" w:eastAsia="Times New Roman" w:hAnsi="Times New Roman" w:cs="Times New Roman"/>
      <w:b/>
      <w:bCs/>
      <w:i w:val="0"/>
      <w:iCs/>
      <w:sz w:val="20"/>
      <w:szCs w:val="20"/>
    </w:rPr>
  </w:style>
  <w:style w:type="paragraph" w:styleId="Heading6">
    <w:name w:val="heading 6"/>
    <w:basedOn w:val="Normal"/>
    <w:next w:val="Normal"/>
    <w:qFormat/>
    <w:rsid w:val="00EF7B96"/>
    <w:pPr>
      <w:spacing w:before="240" w:after="60"/>
      <w:outlineLvl w:val="5"/>
    </w:pPr>
    <w:rPr>
      <w:rFonts w:ascii="Times New Roman" w:eastAsia="Times New Roman" w:hAnsi="Times New Roman" w:cs="Times New Roman"/>
      <w:b/>
      <w:bCs/>
      <w:i w:val="0"/>
      <w:sz w:val="16"/>
      <w:szCs w:val="16"/>
    </w:rPr>
  </w:style>
  <w:style w:type="character" w:default="1" w:styleId="DefaultParagraphFont">
    <w:name w:val="Default Paragraph Font"/>
    <w:semiHidden/>
  </w:style>
  <w:style w:type="character" w:customStyle="1" w:styleId="cat-UserDefinedgrp-32rplc-7">
    <w:name w:val="cat-UserDefined grp-32 rplc-7"/>
    <w:basedOn w:val="DefaultParagraphFont"/>
  </w:style>
  <w:style w:type="character" w:customStyle="1" w:styleId="cat-Timegrp-22rplc-15">
    <w:name w:val="cat-Time grp-22 rplc-15"/>
    <w:basedOn w:val="DefaultParagraphFont"/>
  </w:style>
  <w:style w:type="character" w:customStyle="1" w:styleId="cat-UserDefinedgrp-33rplc-17">
    <w:name w:val="cat-UserDefined grp-33 rplc-17"/>
    <w:basedOn w:val="DefaultParagraphFont"/>
  </w:style>
  <w:style w:type="character" w:customStyle="1" w:styleId="cat-CarMakeModelgrp-24rplc-19">
    <w:name w:val="cat-CarMakeModel grp-24 rplc-19"/>
    <w:basedOn w:val="DefaultParagraphFont"/>
  </w:style>
  <w:style w:type="character" w:customStyle="1" w:styleId="cat-CarNumbergrp-26rplc-20">
    <w:name w:val="cat-CarNumber grp-26 rplc-20"/>
    <w:basedOn w:val="DefaultParagraphFont"/>
  </w:style>
  <w:style w:type="character" w:customStyle="1" w:styleId="cat-CarMakeModelgrp-25rplc-21">
    <w:name w:val="cat-CarMakeModel grp-25 rplc-21"/>
    <w:basedOn w:val="DefaultParagraphFont"/>
  </w:style>
  <w:style w:type="character" w:customStyle="1" w:styleId="cat-CarNumbergrp-27rplc-22">
    <w:name w:val="cat-CarNumber grp-27 rplc-22"/>
    <w:basedOn w:val="DefaultParagraphFont"/>
  </w:style>
  <w:style w:type="character" w:customStyle="1" w:styleId="cat-UserDefinedgrp-34rplc-24">
    <w:name w:val="cat-UserDefined grp-34 rplc-24"/>
    <w:basedOn w:val="DefaultParagraphFont"/>
  </w:style>
  <w:style w:type="character" w:customStyle="1" w:styleId="cat-UserDefinedgrp-35rplc-27">
    <w:name w:val="cat-UserDefined grp-35 rplc-27"/>
    <w:basedOn w:val="DefaultParagraphFont"/>
  </w:style>
  <w:style w:type="character" w:customStyle="1" w:styleId="cat-CarMakeModelgrp-24rplc-40">
    <w:name w:val="cat-CarMakeModel grp-24 rplc-40"/>
    <w:basedOn w:val="DefaultParagraphFont"/>
  </w:style>
  <w:style w:type="character" w:customStyle="1" w:styleId="cat-CarNumbergrp-26rplc-41">
    <w:name w:val="cat-CarNumber grp-26 rplc-41"/>
    <w:basedOn w:val="DefaultParagraphFont"/>
  </w:style>
  <w:style w:type="character" w:customStyle="1" w:styleId="cat-CarMakeModelgrp-25rplc-42">
    <w:name w:val="cat-CarMakeModel grp-25 rplc-42"/>
    <w:basedOn w:val="DefaultParagraphFont"/>
  </w:style>
  <w:style w:type="character" w:customStyle="1" w:styleId="cat-CarNumbergrp-27rplc-43">
    <w:name w:val="cat-CarNumber grp-27 rplc-43"/>
    <w:basedOn w:val="DefaultParagraphFont"/>
  </w:style>
  <w:style w:type="character" w:customStyle="1" w:styleId="cat-UserDefinedgrp-36rplc-45">
    <w:name w:val="cat-UserDefined grp-36 rplc-45"/>
    <w:basedOn w:val="DefaultParagraphFont"/>
  </w:style>
  <w:style w:type="character" w:customStyle="1" w:styleId="cat-UserDefinedgrp-37rplc-59">
    <w:name w:val="cat-UserDefined grp-37 rplc-59"/>
    <w:basedOn w:val="DefaultParagraphFont"/>
  </w:style>
  <w:style w:type="character" w:customStyle="1" w:styleId="cat-Timegrp-23rplc-60">
    <w:name w:val="cat-Time grp-23 rplc-60"/>
    <w:basedOn w:val="DefaultParagraphFont"/>
  </w:style>
  <w:style w:type="character" w:customStyle="1" w:styleId="PlaceholderText">
    <w:name w:val="Placeholder Text"/>
    <w:basedOn w:val="DefaultParagraphFont"/>
    <w:uiPriority w:val="99"/>
    <w:semiHidden/>
    <w:rPr>
      <w:color w:val="808080"/>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msud.garant.ru/" TargetMode="External" /><Relationship Id="rId5" Type="http://schemas.openxmlformats.org/officeDocument/2006/relationships/footer" Target="footer1.xml" /><Relationship Id="rId6" Type="http://schemas.openxmlformats.org/officeDocument/2006/relationships/glossaryDocument" Target="glossary/document.xml" /><Relationship Id="rId7" Type="http://schemas.openxmlformats.org/officeDocument/2006/relationships/styles" Target="styles.xm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DefaultPlaceholder_22675703"/>
        <w:category>
          <w:name w:val="General"/>
          <w:gallery w:val="placeholder"/>
        </w:category>
        <w:types>
          <w:type w:val="bbPlcHdr"/>
        </w:types>
        <w:behaviors>
          <w:behavior w:val="content"/>
        </w:behaviors>
        <w:guid w:val="{9B8CFB35-1E66-4D7A-AA0D-9062C3AA7126}"/>
      </w:docPartPr>
      <w:docPartBody>
        <w:p>
          <w:r>
            <w:rPr>
              <w:rStyle w:val="PlaceholderText"/>
            </w:rPr>
            <w:t>Click here to enter text.</w:t>
          </w:r>
        </w:p>
      </w:docPartBody>
    </w:docPart>
  </w:docParts>
</w:glossaryDocument>
</file>

<file path=word/glossary/fontTable.xml><?xml version="1.0" encoding="utf-8"?>
<w:fonts xmlns:r="http://schemas.openxmlformats.org/officeDocument/2006/relationships" xmlns:w="http://schemas.openxmlformats.org/wordprocessingml/2006/main"/>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efaultTabStop w:val="720"/>
  <w:noPunctuationKerning/>
  <w:characterSpacingControl w:val="doNotCompress"/>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r="http://schemas.openxmlformats.org/officeDocument/2006/relationships" xmlns:w="http://schemas.openxmlformats.org/wordprocessingml/2006/main">
  <w:docDefaults>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77B5"/>
  </w:style>
  <w:style w:type="character" w:default="1" w:styleId="DefaultParagraphFont">
    <w:name w:val="Default Paragraph Font"/>
    <w:uiPriority w:val="1"/>
    <w:semiHidden/>
    <w:unhideWhenUsed/>
  </w:style>
  <w:style w:type="character" w:customStyle="1" w:styleId="PlaceholderText">
    <w:name w:val="Placeholder Text"/>
    <w:basedOn w:val="DefaultParagraphFont"/>
    <w:uiPriority w:val="99"/>
    <w:semiHidden/>
    <w:rPr>
      <w:color w:val="808080"/>
    </w:rPr>
  </w:style>
</w:styles>
</file>

<file path=word/glossary/webSettings.xml><?xml version="1.0" encoding="utf-8"?>
<w:webSettings xmlns:r="http://schemas.openxmlformats.org/officeDocument/2006/relationships" xmlns:w="http://schemas.openxmlformats.org/wordprocessingml/2006/main"/>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